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0151D0"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7216;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5652BE">
        <w:rPr>
          <w:b/>
          <w:color w:val="548DD4" w:themeColor="text2" w:themeTint="99"/>
          <w:sz w:val="32"/>
          <w:szCs w:val="32"/>
        </w:rPr>
        <w:t>Sun</w:t>
      </w:r>
      <w:r w:rsidR="00222D44">
        <w:rPr>
          <w:b/>
          <w:color w:val="548DD4" w:themeColor="text2" w:themeTint="99"/>
          <w:sz w:val="32"/>
          <w:szCs w:val="32"/>
        </w:rPr>
        <w:t>day</w:t>
      </w:r>
    </w:p>
    <w:p w:rsidR="008233EA" w:rsidRDefault="00054FAE" w:rsidP="00126C0B">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316A23">
        <w:rPr>
          <w:b/>
          <w:color w:val="548DD4" w:themeColor="text2" w:themeTint="99"/>
          <w:sz w:val="32"/>
          <w:szCs w:val="32"/>
        </w:rPr>
        <w:t xml:space="preserve">Jan. </w:t>
      </w:r>
      <w:r w:rsidR="00BC2EF1">
        <w:rPr>
          <w:b/>
          <w:color w:val="548DD4" w:themeColor="text2" w:themeTint="99"/>
          <w:sz w:val="32"/>
          <w:szCs w:val="32"/>
        </w:rPr>
        <w:t>25</w:t>
      </w:r>
      <w:r w:rsidR="008233EA">
        <w:rPr>
          <w:b/>
          <w:color w:val="548DD4" w:themeColor="text2" w:themeTint="99"/>
          <w:sz w:val="32"/>
          <w:szCs w:val="32"/>
        </w:rPr>
        <w:t>, 2015</w:t>
      </w: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BA7C6D" w:rsidRPr="008166D6" w:rsidRDefault="00AB38A2" w:rsidP="002548B6">
      <w:pPr>
        <w:spacing w:after="0" w:line="240" w:lineRule="auto"/>
        <w:contextualSpacing/>
        <w:jc w:val="center"/>
        <w:rPr>
          <w:rFonts w:ascii="Sketch Rockwell" w:hAnsi="Sketch Rockwell" w:cs="Times New Roman"/>
          <w:sz w:val="48"/>
          <w:szCs w:val="48"/>
          <w:u w:val="single"/>
        </w:rPr>
      </w:pPr>
      <w:r w:rsidRPr="008166D6">
        <w:rPr>
          <w:rFonts w:ascii="Sketch Rockwell" w:hAnsi="Sketch Rockwell" w:cs="Times New Roman"/>
          <w:sz w:val="48"/>
          <w:szCs w:val="48"/>
          <w:u w:val="single"/>
        </w:rPr>
        <w:t>The Fire of Babylon</w:t>
      </w:r>
      <w:r w:rsidR="000D6BFC" w:rsidRPr="008166D6">
        <w:rPr>
          <w:rFonts w:ascii="Sketch Rockwell" w:hAnsi="Sketch Rockwell" w:cs="Times New Roman"/>
          <w:sz w:val="48"/>
          <w:szCs w:val="48"/>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BA7C6D" w:rsidRDefault="00BA7C6D" w:rsidP="00126C0B">
      <w:pPr>
        <w:spacing w:after="0" w:line="240" w:lineRule="auto"/>
        <w:contextualSpacing/>
        <w:rPr>
          <w:b/>
          <w:color w:val="548DD4" w:themeColor="text2" w:themeTint="99"/>
          <w:sz w:val="32"/>
          <w:szCs w:val="32"/>
        </w:r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4A4980">
        <w:rPr>
          <w:rFonts w:ascii="Times New Roman" w:hAnsi="Times New Roman" w:cs="Times New Roman"/>
          <w:sz w:val="20"/>
          <w:szCs w:val="20"/>
        </w:rPr>
        <w:t>3</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4A4980">
        <w:rPr>
          <w:rFonts w:ascii="Times New Roman" w:hAnsi="Times New Roman" w:cs="Times New Roman"/>
          <w:sz w:val="20"/>
          <w:szCs w:val="20"/>
        </w:rPr>
        <w:t>3:12</w:t>
      </w:r>
    </w:p>
    <w:p w:rsidR="007F5B62" w:rsidRPr="00BC2EF1" w:rsidRDefault="00C33C5E" w:rsidP="0028710B">
      <w:pPr>
        <w:spacing w:after="0" w:line="240" w:lineRule="auto"/>
        <w:contextualSpacing/>
        <w:rPr>
          <w:rFonts w:ascii="Times New Roman" w:hAnsi="Times New Roman" w:cs="Times New Roman"/>
          <w:sz w:val="20"/>
          <w:szCs w:val="20"/>
        </w:rPr>
      </w:pPr>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4A4980" w:rsidRPr="00BC2EF1">
        <w:rPr>
          <w:rFonts w:ascii="Times New Roman" w:hAnsi="Times New Roman" w:cs="Times New Roman"/>
          <w:sz w:val="20"/>
          <w:szCs w:val="20"/>
        </w:rPr>
        <w:t>Worship- bow down before God</w:t>
      </w:r>
    </w:p>
    <w:p w:rsidR="008166D6" w:rsidRDefault="008166D6" w:rsidP="008166D6">
      <w:pPr>
        <w:spacing w:after="0"/>
        <w:rPr>
          <w:rFonts w:ascii="Times New Roman" w:hAnsi="Times New Roman" w:cs="Times New Roman"/>
          <w:sz w:val="34"/>
          <w:szCs w:val="34"/>
        </w:rPr>
      </w:pPr>
    </w:p>
    <w:p w:rsidR="008166D6" w:rsidRDefault="008166D6" w:rsidP="008166D6">
      <w:pPr>
        <w:spacing w:after="0"/>
        <w:rPr>
          <w:rFonts w:ascii="Times New Roman" w:hAnsi="Times New Roman" w:cs="Times New Roman"/>
          <w:sz w:val="34"/>
          <w:szCs w:val="34"/>
        </w:rPr>
      </w:pPr>
    </w:p>
    <w:p w:rsidR="008166D6" w:rsidRDefault="008166D6" w:rsidP="008166D6">
      <w:pPr>
        <w:spacing w:after="0"/>
        <w:rPr>
          <w:rFonts w:ascii="Times New Roman" w:hAnsi="Times New Roman" w:cs="Times New Roman"/>
          <w:sz w:val="34"/>
          <w:szCs w:val="34"/>
        </w:rPr>
      </w:pPr>
      <w:r w:rsidRPr="008166D6">
        <w:rPr>
          <w:rFonts w:ascii="Times New Roman" w:hAnsi="Times New Roman" w:cs="Times New Roman"/>
          <w:sz w:val="34"/>
          <w:szCs w:val="34"/>
        </w:rPr>
        <w:t xml:space="preserve">1. The </w:t>
      </w:r>
      <w:r w:rsidRPr="008166D6">
        <w:rPr>
          <w:rFonts w:ascii="Times New Roman" w:hAnsi="Times New Roman" w:cs="Times New Roman"/>
          <w:sz w:val="34"/>
          <w:szCs w:val="34"/>
          <w:u w:val="single"/>
        </w:rPr>
        <w:t>faithless</w:t>
      </w:r>
      <w:r w:rsidRPr="008166D6">
        <w:rPr>
          <w:rFonts w:ascii="Times New Roman" w:hAnsi="Times New Roman" w:cs="Times New Roman"/>
          <w:sz w:val="34"/>
          <w:szCs w:val="34"/>
        </w:rPr>
        <w:t xml:space="preserve"> men of Babylon.</w:t>
      </w:r>
    </w:p>
    <w:p w:rsidR="008166D6" w:rsidRPr="008166D6" w:rsidRDefault="008166D6" w:rsidP="008166D6">
      <w:pPr>
        <w:spacing w:after="0"/>
        <w:rPr>
          <w:rFonts w:ascii="Times New Roman" w:hAnsi="Times New Roman" w:cs="Times New Roman"/>
          <w:sz w:val="34"/>
          <w:szCs w:val="34"/>
        </w:rPr>
      </w:pPr>
    </w:p>
    <w:p w:rsidR="008166D6" w:rsidRDefault="008166D6" w:rsidP="008166D6">
      <w:pPr>
        <w:spacing w:after="0"/>
        <w:rPr>
          <w:rFonts w:ascii="Times New Roman" w:hAnsi="Times New Roman" w:cs="Times New Roman"/>
          <w:sz w:val="34"/>
          <w:szCs w:val="34"/>
        </w:rPr>
      </w:pPr>
      <w:r w:rsidRPr="008166D6">
        <w:rPr>
          <w:rFonts w:ascii="Times New Roman" w:hAnsi="Times New Roman" w:cs="Times New Roman"/>
          <w:sz w:val="34"/>
          <w:szCs w:val="34"/>
        </w:rPr>
        <w:t xml:space="preserve">2. The </w:t>
      </w:r>
      <w:r w:rsidRPr="008166D6">
        <w:rPr>
          <w:rFonts w:ascii="Times New Roman" w:hAnsi="Times New Roman" w:cs="Times New Roman"/>
          <w:sz w:val="34"/>
          <w:szCs w:val="34"/>
          <w:u w:val="single"/>
        </w:rPr>
        <w:t>faithful</w:t>
      </w:r>
      <w:r w:rsidRPr="008166D6">
        <w:rPr>
          <w:rFonts w:ascii="Times New Roman" w:hAnsi="Times New Roman" w:cs="Times New Roman"/>
          <w:sz w:val="34"/>
          <w:szCs w:val="34"/>
        </w:rPr>
        <w:t xml:space="preserve"> men</w:t>
      </w:r>
      <w:r w:rsidRPr="008166D6">
        <w:rPr>
          <w:rFonts w:ascii="Times New Roman" w:hAnsi="Times New Roman" w:cs="Times New Roman"/>
          <w:sz w:val="34"/>
          <w:szCs w:val="34"/>
        </w:rPr>
        <w:t xml:space="preserve"> of Babylon.</w:t>
      </w:r>
    </w:p>
    <w:p w:rsidR="008166D6" w:rsidRPr="008166D6" w:rsidRDefault="008166D6" w:rsidP="008166D6">
      <w:pPr>
        <w:spacing w:after="0"/>
        <w:rPr>
          <w:rFonts w:ascii="Times New Roman" w:hAnsi="Times New Roman" w:cs="Times New Roman"/>
          <w:sz w:val="34"/>
          <w:szCs w:val="34"/>
        </w:rPr>
      </w:pPr>
    </w:p>
    <w:p w:rsidR="00FF138E" w:rsidRDefault="008166D6" w:rsidP="008166D6">
      <w:pPr>
        <w:spacing w:after="0"/>
        <w:rPr>
          <w:rFonts w:ascii="Times New Roman" w:hAnsi="Times New Roman" w:cs="Times New Roman"/>
          <w:sz w:val="34"/>
          <w:szCs w:val="34"/>
        </w:rPr>
      </w:pPr>
      <w:r w:rsidRPr="008166D6">
        <w:rPr>
          <w:rFonts w:ascii="Times New Roman" w:hAnsi="Times New Roman" w:cs="Times New Roman"/>
          <w:sz w:val="34"/>
          <w:szCs w:val="34"/>
        </w:rPr>
        <w:t xml:space="preserve">3. The </w:t>
      </w:r>
      <w:r w:rsidRPr="008166D6">
        <w:rPr>
          <w:rFonts w:ascii="Times New Roman" w:hAnsi="Times New Roman" w:cs="Times New Roman"/>
          <w:sz w:val="34"/>
          <w:szCs w:val="34"/>
          <w:u w:val="single"/>
        </w:rPr>
        <w:t>fearless</w:t>
      </w:r>
      <w:r w:rsidRPr="008166D6">
        <w:rPr>
          <w:rFonts w:ascii="Times New Roman" w:hAnsi="Times New Roman" w:cs="Times New Roman"/>
          <w:sz w:val="34"/>
          <w:szCs w:val="34"/>
        </w:rPr>
        <w:t xml:space="preserve"> men</w:t>
      </w:r>
      <w:r w:rsidRPr="008166D6">
        <w:rPr>
          <w:rFonts w:ascii="Times New Roman" w:hAnsi="Times New Roman" w:cs="Times New Roman"/>
          <w:sz w:val="34"/>
          <w:szCs w:val="34"/>
        </w:rPr>
        <w:t xml:space="preserve"> in </w:t>
      </w:r>
      <w:r w:rsidRPr="008166D6">
        <w:rPr>
          <w:rFonts w:ascii="Times New Roman" w:hAnsi="Times New Roman" w:cs="Times New Roman"/>
          <w:sz w:val="34"/>
          <w:szCs w:val="34"/>
        </w:rPr>
        <w:t>the fire</w:t>
      </w:r>
      <w:r w:rsidRPr="008166D6">
        <w:rPr>
          <w:rFonts w:ascii="Times New Roman" w:hAnsi="Times New Roman" w:cs="Times New Roman"/>
          <w:sz w:val="34"/>
          <w:szCs w:val="34"/>
        </w:rPr>
        <w:t>.</w:t>
      </w:r>
    </w:p>
    <w:p w:rsidR="008166D6" w:rsidRPr="00841405" w:rsidRDefault="008166D6" w:rsidP="008166D6">
      <w:pPr>
        <w:spacing w:after="0"/>
        <w:rPr>
          <w:rFonts w:ascii="Times New Roman" w:hAnsi="Times New Roman" w:cs="Times New Roman"/>
          <w:sz w:val="28"/>
          <w:szCs w:val="28"/>
        </w:rPr>
      </w:pPr>
    </w:p>
    <w:p w:rsidR="00BA045A" w:rsidRPr="00AD339B" w:rsidRDefault="00BA045A" w:rsidP="00AD339B">
      <w:pPr>
        <w:spacing w:after="0" w:line="240" w:lineRule="auto"/>
        <w:contextualSpacing/>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Jan. </w:t>
      </w:r>
      <w:r w:rsidR="00CE67F9">
        <w:rPr>
          <w:rFonts w:ascii="Times New Roman" w:hAnsi="Times New Roman" w:cs="Times New Roman"/>
          <w:sz w:val="28"/>
          <w:szCs w:val="28"/>
        </w:rPr>
        <w:t>21</w:t>
      </w:r>
      <w:r w:rsidR="00FF138E">
        <w:rPr>
          <w:rFonts w:ascii="Times New Roman" w:hAnsi="Times New Roman" w:cs="Times New Roman"/>
          <w:sz w:val="28"/>
          <w:szCs w:val="28"/>
        </w:rPr>
        <w:t>, 2015</w:t>
      </w:r>
    </w:p>
    <w:p w:rsidR="00C02794" w:rsidRDefault="00C02794" w:rsidP="00C02794">
      <w:pPr>
        <w:spacing w:after="0" w:line="240" w:lineRule="auto"/>
        <w:contextualSpacing/>
        <w:jc w:val="center"/>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r w:rsidRPr="00A73AEE">
        <w:rPr>
          <w:rFonts w:ascii="Times New Roman" w:eastAsia="Times New Roman" w:hAnsi="Times New Roman" w:cs="Times New Roman"/>
          <w:sz w:val="28"/>
          <w:szCs w:val="28"/>
        </w:rPr>
        <w:cr/>
      </w:r>
    </w:p>
    <w:p w:rsidR="00CE67F9" w:rsidRPr="00CC7D92" w:rsidRDefault="00CE67F9" w:rsidP="00CE67F9">
      <w:pPr>
        <w:spacing w:after="0" w:line="240" w:lineRule="auto"/>
        <w:contextualSpacing/>
        <w:jc w:val="both"/>
        <w:rPr>
          <w:rFonts w:ascii="Times New Roman" w:hAnsi="Times New Roman" w:cs="Times New Roman"/>
        </w:rPr>
      </w:pPr>
      <w:r w:rsidRPr="00CC7D92">
        <w:rPr>
          <w:rFonts w:ascii="Times New Roman" w:hAnsi="Times New Roman" w:cs="Times New Roman"/>
        </w:rPr>
        <w:t>We'll study the Book of Galatians written by Apostle Paul around 49 AD. It is the first epistle written by Apostle Paul and is presenting the believers' freedom in Christ.</w:t>
      </w:r>
    </w:p>
    <w:p w:rsidR="00CE67F9" w:rsidRPr="00CC7D92" w:rsidRDefault="00CC7D92" w:rsidP="00CE67F9">
      <w:pPr>
        <w:spacing w:after="0" w:line="240" w:lineRule="auto"/>
        <w:contextualSpacing/>
        <w:jc w:val="both"/>
        <w:rPr>
          <w:rFonts w:ascii="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1" locked="0" layoutInCell="1" allowOverlap="1" wp14:anchorId="349A0331" wp14:editId="13794E56">
            <wp:simplePos x="0" y="0"/>
            <wp:positionH relativeFrom="column">
              <wp:posOffset>2583180</wp:posOffset>
            </wp:positionH>
            <wp:positionV relativeFrom="paragraph">
              <wp:posOffset>31750</wp:posOffset>
            </wp:positionV>
            <wp:extent cx="1906270" cy="1094740"/>
            <wp:effectExtent l="0" t="0" r="0" b="0"/>
            <wp:wrapTight wrapText="bothSides">
              <wp:wrapPolygon edited="0">
                <wp:start x="0" y="0"/>
                <wp:lineTo x="0" y="21049"/>
                <wp:lineTo x="21370" y="21049"/>
                <wp:lineTo x="21370" y="0"/>
                <wp:lineTo x="0" y="0"/>
              </wp:wrapPolygon>
            </wp:wrapTight>
            <wp:docPr id="3" name="Picture 3" descr="C:\Users\Living Water Church\AppData\Local\Microsoft\Windows\INetCache\Content.Word\book of galatian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ving Water Church\AppData\Local\Microsoft\Windows\INetCache\Content.Word\book of galatian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7F9" w:rsidRPr="00CC7D92">
        <w:rPr>
          <w:rFonts w:ascii="Times New Roman" w:hAnsi="Times New Roman" w:cs="Times New Roman"/>
        </w:rPr>
        <w:t xml:space="preserve">   Do you know the Galatians' chapters?</w:t>
      </w:r>
    </w:p>
    <w:p w:rsidR="00CE67F9" w:rsidRPr="00CC7D92" w:rsidRDefault="00CE67F9" w:rsidP="00CE67F9">
      <w:pPr>
        <w:spacing w:after="0" w:line="240" w:lineRule="auto"/>
        <w:contextualSpacing/>
        <w:jc w:val="both"/>
        <w:rPr>
          <w:rFonts w:ascii="Times New Roman" w:hAnsi="Times New Roman" w:cs="Times New Roman"/>
        </w:rPr>
      </w:pPr>
      <w:r w:rsidRPr="00CC7D92">
        <w:rPr>
          <w:rFonts w:ascii="Times New Roman" w:hAnsi="Times New Roman" w:cs="Times New Roman"/>
        </w:rPr>
        <w:t xml:space="preserve">   1. Chapter 1-Christ's gospel</w:t>
      </w:r>
    </w:p>
    <w:p w:rsidR="00CE67F9" w:rsidRPr="00CC7D92" w:rsidRDefault="00CE67F9" w:rsidP="00CE67F9">
      <w:pPr>
        <w:spacing w:after="0" w:line="240" w:lineRule="auto"/>
        <w:contextualSpacing/>
        <w:jc w:val="both"/>
        <w:rPr>
          <w:rFonts w:ascii="Times New Roman" w:hAnsi="Times New Roman" w:cs="Times New Roman"/>
        </w:rPr>
      </w:pPr>
      <w:r w:rsidRPr="00CC7D92">
        <w:rPr>
          <w:rFonts w:ascii="Times New Roman" w:hAnsi="Times New Roman" w:cs="Times New Roman"/>
        </w:rPr>
        <w:t xml:space="preserve">   2. Chapter 2-Christ's defense  </w:t>
      </w:r>
    </w:p>
    <w:p w:rsidR="00CE67F9" w:rsidRPr="00CC7D92" w:rsidRDefault="00CE67F9" w:rsidP="00CE67F9">
      <w:pPr>
        <w:spacing w:after="0" w:line="240" w:lineRule="auto"/>
        <w:contextualSpacing/>
        <w:jc w:val="both"/>
        <w:rPr>
          <w:rFonts w:ascii="Times New Roman" w:hAnsi="Times New Roman" w:cs="Times New Roman"/>
        </w:rPr>
      </w:pPr>
      <w:r w:rsidRPr="00CC7D92">
        <w:rPr>
          <w:rFonts w:ascii="Times New Roman" w:hAnsi="Times New Roman" w:cs="Times New Roman"/>
        </w:rPr>
        <w:t xml:space="preserve">   3. Chapter 3-Christ's promise</w:t>
      </w:r>
    </w:p>
    <w:p w:rsidR="00CE67F9" w:rsidRPr="00CC7D92" w:rsidRDefault="00CE67F9" w:rsidP="00CE67F9">
      <w:pPr>
        <w:spacing w:after="0" w:line="240" w:lineRule="auto"/>
        <w:contextualSpacing/>
        <w:jc w:val="both"/>
        <w:rPr>
          <w:rFonts w:ascii="Times New Roman" w:hAnsi="Times New Roman" w:cs="Times New Roman"/>
        </w:rPr>
      </w:pPr>
      <w:r w:rsidRPr="00CC7D92">
        <w:rPr>
          <w:rFonts w:ascii="Times New Roman" w:hAnsi="Times New Roman" w:cs="Times New Roman"/>
        </w:rPr>
        <w:t xml:space="preserve">   4. Chapter 4-Christ's church</w:t>
      </w:r>
    </w:p>
    <w:p w:rsidR="0006631E" w:rsidRPr="00CC7D92" w:rsidRDefault="00CE67F9" w:rsidP="00CE67F9">
      <w:pPr>
        <w:spacing w:after="0" w:line="240" w:lineRule="auto"/>
        <w:contextualSpacing/>
        <w:jc w:val="both"/>
        <w:rPr>
          <w:rFonts w:ascii="Times New Roman" w:hAnsi="Times New Roman" w:cs="Times New Roman"/>
        </w:rPr>
      </w:pPr>
      <w:r w:rsidRPr="00CC7D92">
        <w:rPr>
          <w:rFonts w:ascii="Times New Roman" w:hAnsi="Times New Roman" w:cs="Times New Roman"/>
        </w:rPr>
        <w:t xml:space="preserve">   5. Chapter 5-Christ's liberty</w:t>
      </w:r>
    </w:p>
    <w:p w:rsidR="003E7EFD" w:rsidRDefault="003E7EFD" w:rsidP="00CE67F9">
      <w:pPr>
        <w:spacing w:after="0" w:line="240" w:lineRule="auto"/>
        <w:contextualSpacing/>
        <w:jc w:val="both"/>
        <w:rPr>
          <w:rFonts w:ascii="Times New Roman" w:hAnsi="Times New Roman" w:cs="Times New Roman"/>
          <w:sz w:val="24"/>
          <w:szCs w:val="24"/>
        </w:rPr>
      </w:pPr>
      <w:r w:rsidRPr="00CC7D92">
        <w:rPr>
          <w:rFonts w:ascii="Times New Roman" w:hAnsi="Times New Roman" w:cs="Times New Roman"/>
        </w:rPr>
        <w:t xml:space="preserve">   6. Chapter 6-Christ's cross.</w:t>
      </w:r>
    </w:p>
    <w:p w:rsidR="008166D6" w:rsidRPr="002B580F" w:rsidRDefault="008166D6" w:rsidP="00CE67F9">
      <w:pPr>
        <w:spacing w:after="0" w:line="240" w:lineRule="auto"/>
        <w:contextualSpacing/>
        <w:jc w:val="both"/>
        <w:rPr>
          <w:rFonts w:ascii="Times New Roman" w:hAnsi="Times New Roman" w:cs="Times New Roman"/>
          <w:sz w:val="24"/>
          <w:szCs w:val="24"/>
        </w:rPr>
      </w:pPr>
    </w:p>
    <w:p w:rsidR="00704CD8" w:rsidRPr="00CC7D92" w:rsidRDefault="00236B03" w:rsidP="00CE67F9">
      <w:pPr>
        <w:pBdr>
          <w:top w:val="single" w:sz="4" w:space="1" w:color="auto"/>
          <w:bottom w:val="single" w:sz="4" w:space="1" w:color="auto"/>
        </w:pBdr>
        <w:spacing w:after="0" w:line="240" w:lineRule="auto"/>
        <w:contextualSpacing/>
        <w:rPr>
          <w:rFonts w:ascii="Times New Roman" w:hAnsi="Times New Roman" w:cs="Times New Roman"/>
          <w:color w:val="00000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CC7D92">
        <w:rPr>
          <w:rFonts w:ascii="Times New Roman" w:hAnsi="Times New Roman" w:cs="Times New Roman"/>
          <w:color w:val="000000"/>
        </w:rPr>
        <w:t>Come and join us for Downtown Evangelism at 7pm</w:t>
      </w:r>
    </w:p>
    <w:p w:rsidR="00236B03" w:rsidRPr="002548B6" w:rsidRDefault="00704CD8"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CC7D92">
        <w:rPr>
          <w:rFonts w:ascii="Times New Roman" w:hAnsi="Times New Roman" w:cs="Times New Roman"/>
          <w:color w:val="000000"/>
        </w:rPr>
        <w:t xml:space="preserve">                  </w:t>
      </w:r>
      <w:r w:rsidR="00236B03" w:rsidRPr="00CC7D92">
        <w:rPr>
          <w:rFonts w:ascii="Times New Roman" w:hAnsi="Times New Roman" w:cs="Times New Roman"/>
          <w:color w:val="000000"/>
        </w:rPr>
        <w:t xml:space="preserve"> </w:t>
      </w:r>
      <w:r w:rsidR="00FF138E" w:rsidRPr="00CC7D92">
        <w:rPr>
          <w:rFonts w:ascii="Times New Roman" w:hAnsi="Times New Roman" w:cs="Times New Roman"/>
          <w:color w:val="000000"/>
        </w:rPr>
        <w:t xml:space="preserve">     </w:t>
      </w:r>
      <w:proofErr w:type="gramStart"/>
      <w:r w:rsidR="00236B03" w:rsidRPr="00CC7D92">
        <w:rPr>
          <w:rFonts w:ascii="Times New Roman" w:hAnsi="Times New Roman" w:cs="Times New Roman"/>
          <w:color w:val="000000"/>
        </w:rPr>
        <w:t>at</w:t>
      </w:r>
      <w:proofErr w:type="gramEnd"/>
      <w:r w:rsidR="00236B03" w:rsidRPr="00CC7D92">
        <w:rPr>
          <w:rFonts w:ascii="Times New Roman" w:hAnsi="Times New Roman" w:cs="Times New Roman"/>
          <w:color w:val="000000"/>
        </w:rPr>
        <w:t xml:space="preserve"> the Sonny Bono Statue.</w:t>
      </w:r>
    </w:p>
    <w:p w:rsidR="00236B03" w:rsidRPr="002548B6"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CC7D92">
        <w:rPr>
          <w:rFonts w:ascii="Times New Roman" w:eastAsia="Times New Roman" w:hAnsi="Times New Roman" w:cs="Times New Roman"/>
        </w:rPr>
        <w:t>Fasting day for o</w:t>
      </w:r>
      <w:r w:rsidR="00704CD8" w:rsidRPr="00CC7D92">
        <w:rPr>
          <w:rFonts w:ascii="Times New Roman" w:eastAsia="Times New Roman" w:hAnsi="Times New Roman" w:cs="Times New Roman"/>
        </w:rPr>
        <w:t>ur church (morning to noon or</w:t>
      </w:r>
      <w:r w:rsidRPr="00CC7D92">
        <w:rPr>
          <w:rFonts w:ascii="Times New Roman" w:eastAsia="Times New Roman" w:hAnsi="Times New Roman" w:cs="Times New Roman"/>
        </w:rPr>
        <w:t xml:space="preserve"> sundown)</w:t>
      </w:r>
      <w:r w:rsidR="00E21943" w:rsidRPr="00CC7D92">
        <w:rPr>
          <w:rFonts w:ascii="Times New Roman" w:eastAsia="Times New Roman" w:hAnsi="Times New Roman" w:cs="Times New Roman"/>
        </w:rPr>
        <w:t>.</w:t>
      </w:r>
    </w:p>
    <w:p w:rsidR="00E167D1"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E167D1">
        <w:rPr>
          <w:rFonts w:ascii="Times New Roman" w:eastAsia="Times New Roman" w:hAnsi="Times New Roman" w:cs="Times New Roman"/>
          <w:sz w:val="24"/>
          <w:szCs w:val="24"/>
        </w:rPr>
        <w:t>Listen to a message on the radio on 92 FM at 10:05 AM,</w:t>
      </w:r>
    </w:p>
    <w:p w:rsidR="00086FE3" w:rsidRPr="002548B6" w:rsidRDefault="00E167D1" w:rsidP="00243C2C">
      <w:pPr>
        <w:pBdr>
          <w:top w:val="single" w:sz="4" w:space="1" w:color="auto"/>
          <w:bottom w:val="single" w:sz="4" w:space="1" w:color="auto"/>
        </w:pBdr>
        <w:spacing w:after="0" w:line="240" w:lineRule="auto"/>
        <w:contextualSpacing/>
        <w:rPr>
          <w:b/>
          <w:sz w:val="24"/>
          <w:szCs w:val="24"/>
        </w:rPr>
      </w:pPr>
      <w:r>
        <w:rPr>
          <w:rFonts w:ascii="Times New Roman" w:eastAsia="Times New Roman" w:hAnsi="Times New Roman" w:cs="Times New Roman"/>
          <w:sz w:val="24"/>
          <w:szCs w:val="24"/>
        </w:rPr>
        <w:t xml:space="preserve">                     </w:t>
      </w:r>
      <w:r w:rsidR="00236B03" w:rsidRPr="00CC7D92">
        <w:rPr>
          <w:rFonts w:ascii="Times New Roman" w:eastAsia="Times New Roman" w:hAnsi="Times New Roman" w:cs="Times New Roman"/>
        </w:rPr>
        <w:t>Prayer meeting at 11</w:t>
      </w:r>
      <w:proofErr w:type="gramStart"/>
      <w:r w:rsidR="00236B03" w:rsidRPr="00CC7D92">
        <w:rPr>
          <w:rFonts w:ascii="Times New Roman" w:eastAsia="Times New Roman" w:hAnsi="Times New Roman" w:cs="Times New Roman"/>
        </w:rPr>
        <w:t>am</w:t>
      </w:r>
      <w:proofErr w:type="gramEnd"/>
      <w:r w:rsidR="00236B03" w:rsidRPr="00CC7D92">
        <w:rPr>
          <w:rFonts w:ascii="Times New Roman" w:eastAsia="Times New Roman" w:hAnsi="Times New Roman" w:cs="Times New Roman"/>
        </w:rPr>
        <w:t>, Church Cleaning at 12am.</w:t>
      </w:r>
    </w:p>
    <w:p w:rsidR="00FE7DC1" w:rsidRPr="002548B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E167D1" w:rsidRPr="00E167D1">
        <w:rPr>
          <w:rFonts w:ascii="Times New Roman" w:eastAsia="Times New Roman" w:hAnsi="Times New Roman" w:cs="Times New Roman"/>
        </w:rPr>
        <w:t>Prayer at 9am, Worship Service at 10am.</w:t>
      </w:r>
    </w:p>
    <w:p w:rsidR="00BF25CD" w:rsidRDefault="00BF25CD" w:rsidP="00CE653B">
      <w:pPr>
        <w:spacing w:after="0" w:line="240" w:lineRule="auto"/>
        <w:contextualSpacing/>
        <w:jc w:val="center"/>
        <w:rPr>
          <w:sz w:val="19"/>
          <w:szCs w:val="19"/>
        </w:rPr>
      </w:pPr>
    </w:p>
    <w:p w:rsidR="00CC7D92" w:rsidRPr="00CC7D92" w:rsidRDefault="00316A23" w:rsidP="00CC7D92">
      <w:pPr>
        <w:spacing w:after="0" w:line="240" w:lineRule="auto"/>
        <w:contextualSpacing/>
        <w:rPr>
          <w:rFonts w:ascii="Times New Roman" w:hAnsi="Times New Roman" w:cs="Times New Roman"/>
          <w:color w:val="000000"/>
        </w:rPr>
      </w:pPr>
      <w:bookmarkStart w:id="0" w:name="RichViewCheckpoint0"/>
      <w:bookmarkEnd w:id="0"/>
      <w:r w:rsidRPr="00BC2EF1">
        <w:rPr>
          <w:rFonts w:ascii="AR JULIAN" w:hAnsi="AR JULIAN" w:cs="Times New Roman"/>
          <w:b/>
          <w:color w:val="403152" w:themeColor="accent4" w:themeShade="80"/>
          <w:sz w:val="28"/>
          <w:szCs w:val="28"/>
          <w:u w:val="single"/>
        </w:rPr>
        <w:lastRenderedPageBreak/>
        <w:t>Discipleship</w:t>
      </w:r>
      <w:r w:rsidRPr="00316A23">
        <w:rPr>
          <w:rFonts w:ascii="Times New Roman" w:hAnsi="Times New Roman" w:cs="Times New Roman"/>
          <w:color w:val="403152" w:themeColor="accent4" w:themeShade="80"/>
          <w:sz w:val="28"/>
          <w:szCs w:val="28"/>
        </w:rPr>
        <w:t>:</w:t>
      </w:r>
      <w:r w:rsidR="00CE67F9">
        <w:rPr>
          <w:rFonts w:ascii="Times New Roman" w:hAnsi="Times New Roman" w:cs="Times New Roman"/>
          <w:sz w:val="28"/>
          <w:szCs w:val="28"/>
        </w:rPr>
        <w:t xml:space="preserve"> </w:t>
      </w:r>
      <w:bookmarkStart w:id="1" w:name="BibleVerse"/>
      <w:r w:rsidR="00CC7D92" w:rsidRPr="00CC7D92">
        <w:rPr>
          <w:rFonts w:ascii="Times New Roman" w:hAnsi="Times New Roman" w:cs="Times New Roman"/>
          <w:color w:val="000000"/>
        </w:rPr>
        <w:t>"</w:t>
      </w:r>
      <w:bookmarkEnd w:id="1"/>
      <w:r w:rsidR="00CC7D92" w:rsidRPr="00CC7D92">
        <w:rPr>
          <w:rFonts w:ascii="Times New Roman" w:hAnsi="Times New Roman" w:cs="Times New Roman"/>
          <w:color w:val="000000"/>
        </w:rPr>
        <w:t xml:space="preserve"> Let's be thankful in the Month of January as disciples of Jesus</w:t>
      </w:r>
      <w:r w:rsidR="00E167D1" w:rsidRPr="00CC7D92">
        <w:rPr>
          <w:rFonts w:ascii="Times New Roman" w:hAnsi="Times New Roman" w:cs="Times New Roman"/>
          <w:color w:val="000000"/>
        </w:rPr>
        <w:t>:</w:t>
      </w:r>
      <w:r w:rsidR="00E167D1">
        <w:rPr>
          <w:rFonts w:ascii="Times New Roman" w:hAnsi="Times New Roman" w:cs="Times New Roman"/>
          <w:bCs/>
          <w:position w:val="4"/>
        </w:rPr>
        <w:t xml:space="preserve"> Psalm 107:1-8</w:t>
      </w:r>
      <w:r w:rsidR="00CC7D92" w:rsidRPr="00CC7D92">
        <w:rPr>
          <w:rFonts w:ascii="Times New Roman" w:hAnsi="Times New Roman" w:cs="Times New Roman"/>
          <w:bCs/>
          <w:position w:val="4"/>
        </w:rPr>
        <w:t>.</w:t>
      </w:r>
      <w:r w:rsidR="00CC7D92" w:rsidRPr="00CC7D92">
        <w:rPr>
          <w:rFonts w:ascii="Times New Roman" w:hAnsi="Times New Roman" w:cs="Times New Roman"/>
          <w:color w:val="000000"/>
        </w:rPr>
        <w:t xml:space="preserve"> </w:t>
      </w:r>
    </w:p>
    <w:p w:rsidR="00CC7D92" w:rsidRPr="00CC7D92" w:rsidRDefault="00CC7D92" w:rsidP="00CC7D92">
      <w:pPr>
        <w:spacing w:after="0"/>
        <w:rPr>
          <w:rFonts w:ascii="Times New Roman" w:eastAsia="Times New Roman" w:hAnsi="Times New Roman" w:cs="Times New Roman"/>
        </w:rPr>
      </w:pPr>
      <w:r w:rsidRPr="00CC7D92">
        <w:rPr>
          <w:rFonts w:ascii="Times New Roman" w:eastAsia="Times New Roman" w:hAnsi="Times New Roman" w:cs="Times New Roman"/>
          <w:b/>
          <w:bCs/>
          <w:color w:val="000000"/>
          <w:vertAlign w:val="superscript"/>
        </w:rPr>
        <w:t>1</w:t>
      </w:r>
      <w:r w:rsidRPr="00CC7D92">
        <w:rPr>
          <w:rFonts w:ascii="Times New Roman" w:eastAsia="Times New Roman" w:hAnsi="Times New Roman" w:cs="Times New Roman"/>
        </w:rPr>
        <w:t xml:space="preserve"> O </w:t>
      </w:r>
      <w:r w:rsidRPr="00CC7D92">
        <w:rPr>
          <w:rFonts w:ascii="Times New Roman" w:eastAsia="Times New Roman" w:hAnsi="Times New Roman" w:cs="Times New Roman"/>
          <w:b/>
          <w:u w:val="single"/>
        </w:rPr>
        <w:t>give thanks</w:t>
      </w:r>
      <w:r w:rsidRPr="00CC7D92">
        <w:rPr>
          <w:rFonts w:ascii="Times New Roman" w:eastAsia="Times New Roman" w:hAnsi="Times New Roman" w:cs="Times New Roman"/>
        </w:rPr>
        <w:t xml:space="preserve"> unto the LORD, for </w:t>
      </w:r>
      <w:r w:rsidRPr="00CC7D92">
        <w:rPr>
          <w:rFonts w:ascii="Times New Roman" w:eastAsia="Times New Roman" w:hAnsi="Times New Roman" w:cs="Times New Roman"/>
          <w:i/>
          <w:iCs/>
        </w:rPr>
        <w:t>he is</w:t>
      </w:r>
      <w:r w:rsidRPr="00CC7D92">
        <w:rPr>
          <w:rFonts w:ascii="Times New Roman" w:eastAsia="Times New Roman" w:hAnsi="Times New Roman" w:cs="Times New Roman"/>
        </w:rPr>
        <w:t xml:space="preserve"> good: for his mercy </w:t>
      </w:r>
      <w:r w:rsidRPr="00CC7D92">
        <w:rPr>
          <w:rFonts w:ascii="Times New Roman" w:eastAsia="Times New Roman" w:hAnsi="Times New Roman" w:cs="Times New Roman"/>
          <w:i/>
          <w:iCs/>
        </w:rPr>
        <w:t>endures</w:t>
      </w:r>
      <w:r w:rsidRPr="00CC7D92">
        <w:rPr>
          <w:rFonts w:ascii="Times New Roman" w:eastAsia="Times New Roman" w:hAnsi="Times New Roman" w:cs="Times New Roman"/>
        </w:rPr>
        <w:t xml:space="preserve"> </w:t>
      </w:r>
      <w:proofErr w:type="spellStart"/>
      <w:r w:rsidRPr="00CC7D92">
        <w:rPr>
          <w:rFonts w:ascii="Times New Roman" w:eastAsia="Times New Roman" w:hAnsi="Times New Roman" w:cs="Times New Roman"/>
        </w:rPr>
        <w:t>for ever</w:t>
      </w:r>
      <w:proofErr w:type="spellEnd"/>
      <w:r w:rsidRPr="00CC7D92">
        <w:rPr>
          <w:rFonts w:ascii="Times New Roman" w:eastAsia="Times New Roman" w:hAnsi="Times New Roman" w:cs="Times New Roman"/>
        </w:rPr>
        <w:t xml:space="preserve">. </w:t>
      </w:r>
    </w:p>
    <w:p w:rsidR="00CC7D92" w:rsidRPr="00CC7D92" w:rsidRDefault="00CC7D92" w:rsidP="00CC7D92">
      <w:pPr>
        <w:spacing w:after="0"/>
        <w:rPr>
          <w:rFonts w:ascii="Times New Roman" w:eastAsia="Times New Roman" w:hAnsi="Times New Roman" w:cs="Times New Roman"/>
        </w:rPr>
      </w:pPr>
      <w:r w:rsidRPr="00CC7D92">
        <w:rPr>
          <w:rFonts w:ascii="Times New Roman" w:eastAsia="Times New Roman" w:hAnsi="Times New Roman" w:cs="Times New Roman"/>
          <w:b/>
          <w:bCs/>
          <w:color w:val="000000"/>
          <w:vertAlign w:val="superscript"/>
        </w:rPr>
        <w:t>2</w:t>
      </w:r>
      <w:r w:rsidRPr="00CC7D92">
        <w:rPr>
          <w:rFonts w:ascii="Times New Roman" w:eastAsia="Times New Roman" w:hAnsi="Times New Roman" w:cs="Times New Roman"/>
        </w:rPr>
        <w:t xml:space="preserve"> Let </w:t>
      </w:r>
      <w:r w:rsidRPr="00CC7D92">
        <w:rPr>
          <w:rFonts w:ascii="Times New Roman" w:eastAsia="Times New Roman" w:hAnsi="Times New Roman" w:cs="Times New Roman"/>
          <w:u w:val="single"/>
        </w:rPr>
        <w:t xml:space="preserve">the </w:t>
      </w:r>
      <w:r w:rsidRPr="00CC7D92">
        <w:rPr>
          <w:rFonts w:ascii="Times New Roman" w:eastAsia="Times New Roman" w:hAnsi="Times New Roman" w:cs="Times New Roman"/>
          <w:b/>
          <w:u w:val="single"/>
        </w:rPr>
        <w:t>redeemed</w:t>
      </w:r>
      <w:r w:rsidRPr="00CC7D92">
        <w:rPr>
          <w:rFonts w:ascii="Times New Roman" w:eastAsia="Times New Roman" w:hAnsi="Times New Roman" w:cs="Times New Roman"/>
          <w:b/>
        </w:rPr>
        <w:t xml:space="preserve"> </w:t>
      </w:r>
      <w:r w:rsidRPr="00CC7D92">
        <w:rPr>
          <w:rFonts w:ascii="Times New Roman" w:eastAsia="Times New Roman" w:hAnsi="Times New Roman" w:cs="Times New Roman"/>
        </w:rPr>
        <w:t xml:space="preserve">of the LORD say </w:t>
      </w:r>
      <w:r w:rsidRPr="00CC7D92">
        <w:rPr>
          <w:rFonts w:ascii="Times New Roman" w:eastAsia="Times New Roman" w:hAnsi="Times New Roman" w:cs="Times New Roman"/>
          <w:i/>
          <w:iCs/>
        </w:rPr>
        <w:t>so</w:t>
      </w:r>
      <w:r w:rsidRPr="00CC7D92">
        <w:rPr>
          <w:rFonts w:ascii="Times New Roman" w:eastAsia="Times New Roman" w:hAnsi="Times New Roman" w:cs="Times New Roman"/>
        </w:rPr>
        <w:t xml:space="preserve">, whom he hath redeemed from the hand of the enemy; </w:t>
      </w:r>
      <w:r w:rsidRPr="00CC7D92">
        <w:rPr>
          <w:rFonts w:ascii="Times New Roman" w:eastAsia="Times New Roman" w:hAnsi="Times New Roman" w:cs="Times New Roman"/>
          <w:b/>
          <w:bCs/>
          <w:color w:val="000000"/>
          <w:vertAlign w:val="superscript"/>
        </w:rPr>
        <w:t>3</w:t>
      </w:r>
      <w:r w:rsidRPr="00CC7D92">
        <w:rPr>
          <w:rFonts w:ascii="Times New Roman" w:eastAsia="Times New Roman" w:hAnsi="Times New Roman" w:cs="Times New Roman"/>
        </w:rPr>
        <w:t> </w:t>
      </w:r>
      <w:proofErr w:type="gramStart"/>
      <w:r w:rsidRPr="00CC7D92">
        <w:rPr>
          <w:rFonts w:ascii="Times New Roman" w:eastAsia="Times New Roman" w:hAnsi="Times New Roman" w:cs="Times New Roman"/>
        </w:rPr>
        <w:t>And</w:t>
      </w:r>
      <w:proofErr w:type="gramEnd"/>
      <w:r w:rsidRPr="00CC7D92">
        <w:rPr>
          <w:rFonts w:ascii="Times New Roman" w:eastAsia="Times New Roman" w:hAnsi="Times New Roman" w:cs="Times New Roman"/>
        </w:rPr>
        <w:t xml:space="preserve"> </w:t>
      </w:r>
      <w:r w:rsidRPr="00CC7D92">
        <w:rPr>
          <w:rFonts w:ascii="Times New Roman" w:eastAsia="Times New Roman" w:hAnsi="Times New Roman" w:cs="Times New Roman"/>
          <w:b/>
          <w:u w:val="single"/>
        </w:rPr>
        <w:t>gathered them</w:t>
      </w:r>
      <w:r w:rsidRPr="00CC7D92">
        <w:rPr>
          <w:rFonts w:ascii="Times New Roman" w:eastAsia="Times New Roman" w:hAnsi="Times New Roman" w:cs="Times New Roman"/>
        </w:rPr>
        <w:t xml:space="preserve"> out of the lands, from the east, and from the west, from the north, and from the south. </w:t>
      </w:r>
    </w:p>
    <w:p w:rsidR="00CC7D92" w:rsidRPr="00CC7D92" w:rsidRDefault="00CC7D92" w:rsidP="00CC7D92">
      <w:pPr>
        <w:spacing w:after="0"/>
        <w:rPr>
          <w:rFonts w:ascii="Times New Roman" w:eastAsia="Times New Roman" w:hAnsi="Times New Roman" w:cs="Times New Roman"/>
        </w:rPr>
      </w:pPr>
      <w:r w:rsidRPr="00CC7D92">
        <w:rPr>
          <w:rFonts w:ascii="Times New Roman" w:eastAsia="Times New Roman" w:hAnsi="Times New Roman" w:cs="Times New Roman"/>
          <w:b/>
          <w:bCs/>
          <w:color w:val="000000"/>
          <w:vertAlign w:val="superscript"/>
        </w:rPr>
        <w:t>4</w:t>
      </w:r>
      <w:r w:rsidRPr="00CC7D92">
        <w:rPr>
          <w:rFonts w:ascii="Times New Roman" w:eastAsia="Times New Roman" w:hAnsi="Times New Roman" w:cs="Times New Roman"/>
        </w:rPr>
        <w:t xml:space="preserve"> They </w:t>
      </w:r>
      <w:r w:rsidRPr="00CC7D92">
        <w:rPr>
          <w:rFonts w:ascii="Times New Roman" w:eastAsia="Times New Roman" w:hAnsi="Times New Roman" w:cs="Times New Roman"/>
          <w:b/>
          <w:u w:val="single"/>
        </w:rPr>
        <w:t>wandered in</w:t>
      </w:r>
      <w:r w:rsidRPr="00CC7D92">
        <w:rPr>
          <w:rFonts w:ascii="Times New Roman" w:eastAsia="Times New Roman" w:hAnsi="Times New Roman" w:cs="Times New Roman"/>
        </w:rPr>
        <w:t xml:space="preserve"> the wilderness in a solitary way; they found no city to dwell in. </w:t>
      </w:r>
      <w:r w:rsidRPr="00CC7D92">
        <w:rPr>
          <w:rFonts w:ascii="Times New Roman" w:eastAsia="Times New Roman" w:hAnsi="Times New Roman" w:cs="Times New Roman"/>
          <w:b/>
          <w:bCs/>
          <w:color w:val="000000"/>
          <w:vertAlign w:val="superscript"/>
        </w:rPr>
        <w:t>5</w:t>
      </w:r>
      <w:r w:rsidRPr="00CC7D92">
        <w:rPr>
          <w:rFonts w:ascii="Times New Roman" w:eastAsia="Times New Roman" w:hAnsi="Times New Roman" w:cs="Times New Roman"/>
        </w:rPr>
        <w:t xml:space="preserve"> Hungry and thirsty, their soul fainted in them. </w:t>
      </w:r>
    </w:p>
    <w:p w:rsidR="00CC7D92" w:rsidRPr="00CC7D92" w:rsidRDefault="00CC7D92" w:rsidP="00CC7D92">
      <w:pPr>
        <w:spacing w:after="0"/>
        <w:rPr>
          <w:rFonts w:ascii="Times New Roman" w:eastAsia="Times New Roman" w:hAnsi="Times New Roman" w:cs="Times New Roman"/>
        </w:rPr>
      </w:pPr>
      <w:r w:rsidRPr="00CC7D92">
        <w:rPr>
          <w:rFonts w:ascii="Times New Roman" w:eastAsia="Times New Roman" w:hAnsi="Times New Roman" w:cs="Times New Roman"/>
          <w:b/>
          <w:bCs/>
          <w:color w:val="000000"/>
          <w:vertAlign w:val="superscript"/>
        </w:rPr>
        <w:t>6</w:t>
      </w:r>
      <w:r w:rsidRPr="00CC7D92">
        <w:rPr>
          <w:rFonts w:ascii="Times New Roman" w:eastAsia="Times New Roman" w:hAnsi="Times New Roman" w:cs="Times New Roman"/>
        </w:rPr>
        <w:t xml:space="preserve"> Then </w:t>
      </w:r>
      <w:r w:rsidRPr="00CC7D92">
        <w:rPr>
          <w:rFonts w:ascii="Times New Roman" w:eastAsia="Times New Roman" w:hAnsi="Times New Roman" w:cs="Times New Roman"/>
          <w:b/>
          <w:u w:val="single"/>
        </w:rPr>
        <w:t>they cried</w:t>
      </w:r>
      <w:r w:rsidRPr="00CC7D92">
        <w:rPr>
          <w:rFonts w:ascii="Times New Roman" w:eastAsia="Times New Roman" w:hAnsi="Times New Roman" w:cs="Times New Roman"/>
        </w:rPr>
        <w:t xml:space="preserve"> unto the LORD in their trouble, </w:t>
      </w:r>
      <w:r w:rsidRPr="00CC7D92">
        <w:rPr>
          <w:rFonts w:ascii="Times New Roman" w:eastAsia="Times New Roman" w:hAnsi="Times New Roman" w:cs="Times New Roman"/>
          <w:i/>
          <w:iCs/>
        </w:rPr>
        <w:t>and</w:t>
      </w:r>
      <w:r w:rsidRPr="00CC7D92">
        <w:rPr>
          <w:rFonts w:ascii="Times New Roman" w:eastAsia="Times New Roman" w:hAnsi="Times New Roman" w:cs="Times New Roman"/>
        </w:rPr>
        <w:t xml:space="preserve"> he delivered them out of their distresses. </w:t>
      </w:r>
      <w:r w:rsidRPr="00CC7D92">
        <w:rPr>
          <w:rFonts w:ascii="Times New Roman" w:eastAsia="Times New Roman" w:hAnsi="Times New Roman" w:cs="Times New Roman"/>
          <w:b/>
          <w:bCs/>
          <w:color w:val="000000"/>
          <w:vertAlign w:val="superscript"/>
        </w:rPr>
        <w:t>7</w:t>
      </w:r>
      <w:r w:rsidRPr="00CC7D92">
        <w:rPr>
          <w:rFonts w:ascii="Times New Roman" w:eastAsia="Times New Roman" w:hAnsi="Times New Roman" w:cs="Times New Roman"/>
        </w:rPr>
        <w:t xml:space="preserve"> And He </w:t>
      </w:r>
      <w:r w:rsidRPr="00CC7D92">
        <w:rPr>
          <w:rFonts w:ascii="Times New Roman" w:eastAsia="Times New Roman" w:hAnsi="Times New Roman" w:cs="Times New Roman"/>
          <w:b/>
          <w:u w:val="single"/>
        </w:rPr>
        <w:t>led them</w:t>
      </w:r>
      <w:r w:rsidRPr="00CC7D92">
        <w:rPr>
          <w:rFonts w:ascii="Times New Roman" w:eastAsia="Times New Roman" w:hAnsi="Times New Roman" w:cs="Times New Roman"/>
        </w:rPr>
        <w:t xml:space="preserve"> forth by the right </w:t>
      </w:r>
      <w:proofErr w:type="gramStart"/>
      <w:r w:rsidRPr="00CC7D92">
        <w:rPr>
          <w:rFonts w:ascii="Times New Roman" w:eastAsia="Times New Roman" w:hAnsi="Times New Roman" w:cs="Times New Roman"/>
        </w:rPr>
        <w:t>way, that</w:t>
      </w:r>
      <w:proofErr w:type="gramEnd"/>
      <w:r w:rsidRPr="00CC7D92">
        <w:rPr>
          <w:rFonts w:ascii="Times New Roman" w:eastAsia="Times New Roman" w:hAnsi="Times New Roman" w:cs="Times New Roman"/>
        </w:rPr>
        <w:t xml:space="preserve"> they might go to a city of habitation. </w:t>
      </w:r>
    </w:p>
    <w:p w:rsidR="00CC7D92" w:rsidRDefault="00CC7D92" w:rsidP="00CC7D92">
      <w:pPr>
        <w:spacing w:after="0" w:line="240" w:lineRule="auto"/>
        <w:contextualSpacing/>
        <w:rPr>
          <w:rFonts w:ascii="Times New Roman" w:eastAsia="Times New Roman" w:hAnsi="Times New Roman" w:cs="Times New Roman"/>
        </w:rPr>
      </w:pPr>
      <w:r w:rsidRPr="00CC7D92">
        <w:rPr>
          <w:rFonts w:ascii="Times New Roman" w:eastAsia="Times New Roman" w:hAnsi="Times New Roman" w:cs="Times New Roman"/>
          <w:b/>
          <w:bCs/>
          <w:color w:val="000000"/>
          <w:vertAlign w:val="superscript"/>
        </w:rPr>
        <w:t>8</w:t>
      </w:r>
      <w:r w:rsidRPr="00CC7D92">
        <w:rPr>
          <w:rFonts w:ascii="Times New Roman" w:eastAsia="Times New Roman" w:hAnsi="Times New Roman" w:cs="Times New Roman"/>
        </w:rPr>
        <w:t xml:space="preserve"> Oh </w:t>
      </w:r>
      <w:proofErr w:type="gramStart"/>
      <w:r w:rsidRPr="00CC7D92">
        <w:rPr>
          <w:rFonts w:ascii="Times New Roman" w:eastAsia="Times New Roman" w:hAnsi="Times New Roman" w:cs="Times New Roman"/>
          <w:b/>
          <w:u w:val="single"/>
        </w:rPr>
        <w:t xml:space="preserve">that </w:t>
      </w:r>
      <w:r w:rsidRPr="00CC7D92">
        <w:rPr>
          <w:rFonts w:ascii="Times New Roman" w:eastAsia="Times New Roman" w:hAnsi="Times New Roman" w:cs="Times New Roman"/>
          <w:b/>
          <w:i/>
          <w:iCs/>
          <w:u w:val="single"/>
        </w:rPr>
        <w:t>men</w:t>
      </w:r>
      <w:proofErr w:type="gramEnd"/>
      <w:r w:rsidRPr="00CC7D92">
        <w:rPr>
          <w:rFonts w:ascii="Times New Roman" w:eastAsia="Times New Roman" w:hAnsi="Times New Roman" w:cs="Times New Roman"/>
          <w:b/>
          <w:u w:val="single"/>
        </w:rPr>
        <w:t xml:space="preserve"> would praise</w:t>
      </w:r>
      <w:r w:rsidRPr="00CC7D92">
        <w:rPr>
          <w:rFonts w:ascii="Times New Roman" w:eastAsia="Times New Roman" w:hAnsi="Times New Roman" w:cs="Times New Roman"/>
        </w:rPr>
        <w:t xml:space="preserve"> the LORD </w:t>
      </w:r>
      <w:r w:rsidRPr="00CC7D92">
        <w:rPr>
          <w:rFonts w:ascii="Times New Roman" w:eastAsia="Times New Roman" w:hAnsi="Times New Roman" w:cs="Times New Roman"/>
          <w:i/>
          <w:iCs/>
        </w:rPr>
        <w:t>for</w:t>
      </w:r>
      <w:r w:rsidRPr="00CC7D92">
        <w:rPr>
          <w:rFonts w:ascii="Times New Roman" w:eastAsia="Times New Roman" w:hAnsi="Times New Roman" w:cs="Times New Roman"/>
        </w:rPr>
        <w:t xml:space="preserve"> his goodness, and </w:t>
      </w:r>
      <w:r w:rsidRPr="00CC7D92">
        <w:rPr>
          <w:rFonts w:ascii="Times New Roman" w:eastAsia="Times New Roman" w:hAnsi="Times New Roman" w:cs="Times New Roman"/>
          <w:i/>
          <w:iCs/>
        </w:rPr>
        <w:t>for</w:t>
      </w:r>
      <w:r w:rsidRPr="00CC7D92">
        <w:rPr>
          <w:rFonts w:ascii="Times New Roman" w:eastAsia="Times New Roman" w:hAnsi="Times New Roman" w:cs="Times New Roman"/>
        </w:rPr>
        <w:t xml:space="preserve"> his wonderful works to the</w:t>
      </w:r>
      <w:r w:rsidR="00E167D1">
        <w:rPr>
          <w:rFonts w:ascii="Times New Roman" w:eastAsia="Times New Roman" w:hAnsi="Times New Roman" w:cs="Times New Roman"/>
        </w:rPr>
        <w:t xml:space="preserve"> children of men!</w:t>
      </w:r>
    </w:p>
    <w:p w:rsidR="00E167D1" w:rsidRPr="00CC7D92" w:rsidRDefault="00E167D1" w:rsidP="00CC7D92">
      <w:pPr>
        <w:spacing w:after="0" w:line="240" w:lineRule="auto"/>
        <w:contextualSpacing/>
        <w:rPr>
          <w:rFonts w:ascii="Times New Roman" w:hAnsi="Times New Roman" w:cs="Times New Roman"/>
        </w:rPr>
      </w:pPr>
    </w:p>
    <w:p w:rsidR="00407CD6" w:rsidRDefault="00CC7D92" w:rsidP="00CC7D92">
      <w:pPr>
        <w:spacing w:after="0" w:line="240" w:lineRule="auto"/>
        <w:jc w:val="both"/>
        <w:rPr>
          <w:rFonts w:ascii="Times New Roman" w:hAnsi="Times New Roman" w:cs="Times New Roman"/>
          <w:sz w:val="28"/>
          <w:szCs w:val="28"/>
        </w:rPr>
      </w:pPr>
      <w:r w:rsidRPr="00BC2EF1">
        <w:rPr>
          <w:rFonts w:ascii="AR JULIAN" w:hAnsi="AR JULIAN" w:cs="Times New Roman"/>
          <w:b/>
          <w:color w:val="403152" w:themeColor="accent4" w:themeShade="80"/>
          <w:sz w:val="28"/>
          <w:szCs w:val="28"/>
          <w:u w:val="single"/>
        </w:rPr>
        <w:t>Women Bible Study</w:t>
      </w:r>
      <w:r w:rsidRPr="00CC7D92">
        <w:rPr>
          <w:rFonts w:ascii="Times New Roman" w:hAnsi="Times New Roman" w:cs="Times New Roman"/>
        </w:rPr>
        <w:t xml:space="preserve">: You are invited for the Women Bible Study on </w:t>
      </w:r>
      <w:r w:rsidR="00E167D1">
        <w:rPr>
          <w:rFonts w:ascii="Times New Roman" w:hAnsi="Times New Roman" w:cs="Times New Roman"/>
        </w:rPr>
        <w:t>the first Saturday of each</w:t>
      </w:r>
      <w:r w:rsidRPr="00CC7D92">
        <w:rPr>
          <w:rFonts w:ascii="Times New Roman" w:hAnsi="Times New Roman" w:cs="Times New Roman"/>
        </w:rPr>
        <w:t xml:space="preserve"> month</w:t>
      </w:r>
      <w:r w:rsidR="00E167D1">
        <w:rPr>
          <w:rFonts w:ascii="Times New Roman" w:hAnsi="Times New Roman" w:cs="Times New Roman"/>
        </w:rPr>
        <w:t xml:space="preserve"> at noon</w:t>
      </w:r>
      <w:r w:rsidRPr="00CC7D92">
        <w:rPr>
          <w:rFonts w:ascii="Times New Roman" w:hAnsi="Times New Roman" w:cs="Times New Roman"/>
        </w:rPr>
        <w:t>.</w:t>
      </w:r>
      <w:r w:rsidR="00E167D1">
        <w:rPr>
          <w:rFonts w:ascii="Times New Roman" w:hAnsi="Times New Roman" w:cs="Times New Roman"/>
        </w:rPr>
        <w:t xml:space="preserve">  Hope to see the ladies on Feb. 7</w:t>
      </w:r>
      <w:r w:rsidR="00E167D1" w:rsidRPr="00E167D1">
        <w:rPr>
          <w:rFonts w:ascii="Times New Roman" w:hAnsi="Times New Roman" w:cs="Times New Roman"/>
          <w:vertAlign w:val="superscript"/>
        </w:rPr>
        <w:t>th</w:t>
      </w:r>
      <w:r w:rsidR="00E167D1">
        <w:rPr>
          <w:rFonts w:ascii="Times New Roman" w:hAnsi="Times New Roman" w:cs="Times New Roman"/>
        </w:rPr>
        <w:t>, 2015.</w:t>
      </w:r>
    </w:p>
    <w:p w:rsidR="00A4177B" w:rsidRPr="00B408E2" w:rsidRDefault="00A4177B" w:rsidP="00774B3C">
      <w:pPr>
        <w:spacing w:after="0"/>
        <w:jc w:val="both"/>
        <w:rPr>
          <w:b/>
          <w:color w:val="548DD4" w:themeColor="text2" w:themeTint="99"/>
        </w:rPr>
      </w:pPr>
    </w:p>
    <w:p w:rsidR="00FF138E" w:rsidRDefault="00CE67F9" w:rsidP="00774B3C">
      <w:pPr>
        <w:autoSpaceDE w:val="0"/>
        <w:autoSpaceDN w:val="0"/>
        <w:adjustRightInd w:val="0"/>
        <w:spacing w:after="0" w:line="240" w:lineRule="auto"/>
        <w:jc w:val="both"/>
        <w:rPr>
          <w:rFonts w:ascii="Times New Roman" w:hAnsi="Times New Roman" w:cs="Times New Roman"/>
          <w:color w:val="000000"/>
        </w:rPr>
      </w:pPr>
      <w:r w:rsidRPr="00BC2EF1">
        <w:rPr>
          <w:rFonts w:ascii="AR JULIAN" w:hAnsi="AR JULIAN" w:cs="Times New Roman"/>
          <w:b/>
          <w:color w:val="403152" w:themeColor="accent4" w:themeShade="80"/>
          <w:sz w:val="28"/>
          <w:szCs w:val="28"/>
          <w:u w:val="single"/>
        </w:rPr>
        <w:t>Bible Promises</w:t>
      </w:r>
      <w:r w:rsidR="00ED7AEA">
        <w:rPr>
          <w:rFonts w:ascii="Times New Roman" w:hAnsi="Times New Roman" w:cs="Times New Roman"/>
          <w:b/>
          <w:sz w:val="24"/>
          <w:szCs w:val="24"/>
        </w:rPr>
        <w:t xml:space="preserve">: </w:t>
      </w:r>
      <w:r w:rsidR="00ED7AEA" w:rsidRPr="00CC7D92">
        <w:rPr>
          <w:rFonts w:ascii="Times New Roman" w:hAnsi="Times New Roman" w:cs="Times New Roman"/>
          <w:b/>
        </w:rPr>
        <w:t>Romans 8:12-15</w:t>
      </w:r>
      <w:r w:rsidRPr="00CC7D92">
        <w:rPr>
          <w:rFonts w:ascii="Times New Roman" w:hAnsi="Times New Roman" w:cs="Times New Roman"/>
          <w:b/>
        </w:rPr>
        <w:t xml:space="preserve"> </w:t>
      </w:r>
      <w:r w:rsidR="0006631E" w:rsidRPr="00CC7D92">
        <w:rPr>
          <w:rFonts w:ascii="Times New Roman" w:hAnsi="Times New Roman" w:cs="Times New Roman"/>
          <w:color w:val="000000"/>
        </w:rPr>
        <w:t>“Therefore</w:t>
      </w:r>
      <w:r w:rsidR="00ED7AEA" w:rsidRPr="00CC7D92">
        <w:rPr>
          <w:rFonts w:ascii="Times New Roman" w:hAnsi="Times New Roman" w:cs="Times New Roman"/>
          <w:color w:val="000000"/>
        </w:rPr>
        <w:t>,</w:t>
      </w:r>
      <w:r w:rsidRPr="00CC7D92">
        <w:rPr>
          <w:rFonts w:ascii="Times New Roman" w:hAnsi="Times New Roman" w:cs="Times New Roman"/>
          <w:b/>
          <w:bCs/>
          <w:color w:val="800000"/>
          <w:position w:val="4"/>
        </w:rPr>
        <w:t xml:space="preserve"> </w:t>
      </w:r>
      <w:r w:rsidRPr="00CC7D92">
        <w:rPr>
          <w:rFonts w:ascii="Times New Roman" w:hAnsi="Times New Roman" w:cs="Times New Roman"/>
          <w:color w:val="000000"/>
        </w:rPr>
        <w:t xml:space="preserve">brethren, we are debtors, not to the flesh, to live after the flesh. </w:t>
      </w:r>
      <w:bookmarkStart w:id="2" w:name="RichViewCheckpoint1"/>
      <w:bookmarkEnd w:id="2"/>
      <w:r w:rsidRPr="00CC7D92">
        <w:rPr>
          <w:rFonts w:ascii="Times New Roman" w:hAnsi="Times New Roman" w:cs="Times New Roman"/>
          <w:b/>
          <w:color w:val="800000"/>
          <w:position w:val="4"/>
        </w:rPr>
        <w:t xml:space="preserve"> </w:t>
      </w:r>
      <w:r w:rsidR="00ED7AEA" w:rsidRPr="00CC7D92">
        <w:rPr>
          <w:rFonts w:ascii="Times New Roman" w:hAnsi="Times New Roman" w:cs="Times New Roman"/>
          <w:b/>
          <w:color w:val="800000"/>
          <w:position w:val="4"/>
        </w:rPr>
        <w:t xml:space="preserve"> </w:t>
      </w:r>
      <w:r w:rsidRPr="00CC7D92">
        <w:rPr>
          <w:rFonts w:ascii="Times New Roman" w:hAnsi="Times New Roman" w:cs="Times New Roman"/>
          <w:color w:val="000000"/>
        </w:rPr>
        <w:t>For if ye live after the flesh, ye shall die: but if ye through the Spirit do mortify the deeds of the body, ye shall live.</w:t>
      </w:r>
      <w:bookmarkStart w:id="3" w:name="RichViewCheckpoint2"/>
      <w:bookmarkEnd w:id="3"/>
      <w:r w:rsidR="00ED7AEA" w:rsidRPr="00CC7D92">
        <w:rPr>
          <w:rFonts w:ascii="Times New Roman" w:hAnsi="Times New Roman" w:cs="Times New Roman"/>
          <w:color w:val="000000"/>
        </w:rPr>
        <w:t xml:space="preserve">  </w:t>
      </w:r>
      <w:r w:rsidRPr="00CC7D92">
        <w:rPr>
          <w:rFonts w:ascii="Times New Roman" w:hAnsi="Times New Roman" w:cs="Times New Roman"/>
          <w:color w:val="000000"/>
        </w:rPr>
        <w:t>For as many as are led by the Spirit of God, they are the sons of God.</w:t>
      </w:r>
      <w:r w:rsidRPr="00CC7D92">
        <w:rPr>
          <w:rFonts w:ascii="Times New Roman" w:hAnsi="Times New Roman" w:cs="Times New Roman"/>
          <w:color w:val="0080FF"/>
        </w:rPr>
        <w:t xml:space="preserve"> </w:t>
      </w:r>
      <w:bookmarkStart w:id="4" w:name="RichViewCheckpoint3"/>
      <w:bookmarkEnd w:id="4"/>
      <w:r w:rsidRPr="00CC7D92">
        <w:rPr>
          <w:rFonts w:ascii="Times New Roman" w:hAnsi="Times New Roman" w:cs="Times New Roman"/>
          <w:color w:val="000000"/>
        </w:rPr>
        <w:t>For ye have not received the spirit of bondage again to fear; but ye have received the Spirit of adoption, whereby we cry, Abba, Father."</w:t>
      </w:r>
    </w:p>
    <w:p w:rsidR="00E167D1" w:rsidRPr="00ED7AEA" w:rsidRDefault="00E167D1" w:rsidP="00774B3C">
      <w:pPr>
        <w:autoSpaceDE w:val="0"/>
        <w:autoSpaceDN w:val="0"/>
        <w:adjustRightInd w:val="0"/>
        <w:spacing w:after="0" w:line="240" w:lineRule="auto"/>
        <w:jc w:val="both"/>
        <w:rPr>
          <w:rFonts w:ascii="Times New Roman" w:hAnsi="Times New Roman" w:cs="Times New Roman"/>
          <w:b/>
          <w:bCs/>
          <w:color w:val="800000"/>
          <w:position w:val="4"/>
          <w:sz w:val="24"/>
          <w:szCs w:val="24"/>
        </w:rPr>
      </w:pPr>
    </w:p>
    <w:p w:rsidR="00704CD8" w:rsidRPr="00CC7D92" w:rsidRDefault="00316A23" w:rsidP="00CC7D92">
      <w:pPr>
        <w:spacing w:after="0" w:line="240" w:lineRule="auto"/>
        <w:contextualSpacing/>
        <w:rPr>
          <w:rFonts w:ascii="Times New Roman" w:eastAsia="Times New Roman" w:hAnsi="Times New Roman" w:cs="Times New Roman"/>
        </w:rPr>
      </w:pPr>
      <w:r w:rsidRPr="00BC2EF1">
        <w:rPr>
          <w:rFonts w:ascii="AR JULIAN" w:eastAsia="Times New Roman" w:hAnsi="AR JULIAN" w:cs="Times New Roman"/>
          <w:b/>
          <w:color w:val="403152" w:themeColor="accent4" w:themeShade="80"/>
          <w:sz w:val="28"/>
          <w:szCs w:val="28"/>
          <w:u w:val="single"/>
        </w:rPr>
        <w:t>Water Baptism</w:t>
      </w:r>
      <w:r w:rsidRPr="00316A23">
        <w:rPr>
          <w:rFonts w:ascii="Times New Roman" w:eastAsia="Times New Roman" w:hAnsi="Times New Roman" w:cs="Times New Roman"/>
          <w:b/>
          <w:color w:val="403152" w:themeColor="accent4" w:themeShade="80"/>
          <w:sz w:val="28"/>
          <w:szCs w:val="28"/>
        </w:rPr>
        <w:t>:</w:t>
      </w:r>
      <w:r w:rsidRPr="00804FF4">
        <w:rPr>
          <w:rFonts w:ascii="Times New Roman" w:eastAsia="Times New Roman" w:hAnsi="Times New Roman" w:cs="Times New Roman"/>
          <w:b/>
          <w:sz w:val="28"/>
          <w:szCs w:val="28"/>
        </w:rPr>
        <w:t xml:space="preserve"> </w:t>
      </w:r>
      <w:r w:rsidR="00CC7D92" w:rsidRPr="00CC7D92">
        <w:rPr>
          <w:rFonts w:ascii="Times New Roman" w:hAnsi="Times New Roman" w:cs="Times New Roman"/>
        </w:rPr>
        <w:t xml:space="preserve">The Water baptism Service will take place on </w:t>
      </w:r>
      <w:r w:rsidR="00CC7D92" w:rsidRPr="00CC7D92">
        <w:rPr>
          <w:rFonts w:ascii="Times New Roman" w:hAnsi="Times New Roman" w:cs="Times New Roman"/>
          <w:u w:val="single"/>
        </w:rPr>
        <w:t>today</w:t>
      </w:r>
      <w:r w:rsidR="00CC7D92" w:rsidRPr="00CC7D92">
        <w:rPr>
          <w:rFonts w:ascii="Times New Roman" w:hAnsi="Times New Roman" w:cs="Times New Roman"/>
        </w:rPr>
        <w:t>. Let us know in advanced if you would like to be baptized.</w:t>
      </w:r>
    </w:p>
    <w:p w:rsidR="0006631E" w:rsidRPr="00316A23" w:rsidRDefault="0006631E" w:rsidP="00CE67F9">
      <w:pPr>
        <w:spacing w:after="0" w:line="240" w:lineRule="auto"/>
        <w:contextualSpacing/>
        <w:rPr>
          <w:rFonts w:ascii="Times New Roman" w:hAnsi="Times New Roman" w:cs="Times New Roman"/>
          <w:sz w:val="24"/>
          <w:szCs w:val="24"/>
        </w:rPr>
      </w:pPr>
    </w:p>
    <w:p w:rsidR="00CC7D92" w:rsidRPr="00CC7D92" w:rsidRDefault="00CC7D92" w:rsidP="00CC7D92">
      <w:pPr>
        <w:spacing w:after="0"/>
        <w:rPr>
          <w:rFonts w:ascii="Times New Roman" w:eastAsia="Times New Roman" w:hAnsi="Times New Roman" w:cs="Times New Roman"/>
        </w:rPr>
      </w:pPr>
      <w:r w:rsidRPr="00BC2EF1">
        <w:rPr>
          <w:rFonts w:ascii="AR JULIAN" w:eastAsia="Times New Roman" w:hAnsi="AR JULIAN" w:cs="Times New Roman"/>
          <w:b/>
          <w:color w:val="403152" w:themeColor="accent4" w:themeShade="80"/>
          <w:sz w:val="28"/>
          <w:szCs w:val="28"/>
          <w:u w:val="single"/>
        </w:rPr>
        <w:t xml:space="preserve">You </w:t>
      </w:r>
      <w:proofErr w:type="gramStart"/>
      <w:r w:rsidRPr="00BC2EF1">
        <w:rPr>
          <w:rFonts w:ascii="AR JULIAN" w:eastAsia="Times New Roman" w:hAnsi="AR JULIAN" w:cs="Times New Roman"/>
          <w:b/>
          <w:color w:val="403152" w:themeColor="accent4" w:themeShade="80"/>
          <w:sz w:val="28"/>
          <w:szCs w:val="28"/>
          <w:u w:val="single"/>
        </w:rPr>
        <w:t>Are</w:t>
      </w:r>
      <w:proofErr w:type="gramEnd"/>
      <w:r w:rsidRPr="00BC2EF1">
        <w:rPr>
          <w:rFonts w:ascii="AR JULIAN" w:eastAsia="Times New Roman" w:hAnsi="AR JULIAN" w:cs="Times New Roman"/>
          <w:b/>
          <w:color w:val="403152" w:themeColor="accent4" w:themeShade="80"/>
          <w:sz w:val="28"/>
          <w:szCs w:val="28"/>
          <w:u w:val="single"/>
        </w:rPr>
        <w:t xml:space="preserve"> </w:t>
      </w:r>
      <w:r w:rsidR="002D481E" w:rsidRPr="00BC2EF1">
        <w:rPr>
          <w:rFonts w:ascii="AR JULIAN" w:eastAsia="Times New Roman" w:hAnsi="AR JULIAN" w:cs="Times New Roman"/>
          <w:b/>
          <w:color w:val="403152" w:themeColor="accent4" w:themeShade="80"/>
          <w:sz w:val="28"/>
          <w:szCs w:val="28"/>
          <w:u w:val="single"/>
        </w:rPr>
        <w:t>invited</w:t>
      </w:r>
      <w:r w:rsidR="002D481E">
        <w:rPr>
          <w:rFonts w:ascii="Times New Roman" w:eastAsia="Times New Roman" w:hAnsi="Times New Roman" w:cs="Times New Roman"/>
        </w:rPr>
        <w:t>:</w:t>
      </w:r>
      <w:r w:rsidR="00BC2EF1">
        <w:rPr>
          <w:rFonts w:ascii="Times New Roman" w:eastAsia="Times New Roman" w:hAnsi="Times New Roman" w:cs="Times New Roman"/>
        </w:rPr>
        <w:t xml:space="preserve"> </w:t>
      </w:r>
      <w:r w:rsidRPr="00CC7D92">
        <w:rPr>
          <w:rFonts w:ascii="Times New Roman" w:eastAsia="Times New Roman" w:hAnsi="Times New Roman" w:cs="Times New Roman"/>
        </w:rPr>
        <w:t xml:space="preserve">Thursday at 7 PM to be a part of The </w:t>
      </w:r>
      <w:r w:rsidRPr="00CC7D92">
        <w:rPr>
          <w:rFonts w:ascii="Times New Roman" w:eastAsia="Times New Roman" w:hAnsi="Times New Roman" w:cs="Times New Roman"/>
          <w:i/>
          <w:u w:val="single"/>
        </w:rPr>
        <w:t>University of Street</w:t>
      </w:r>
      <w:r w:rsidRPr="00CC7D92">
        <w:rPr>
          <w:rFonts w:ascii="Times New Roman" w:eastAsia="Times New Roman" w:hAnsi="Times New Roman" w:cs="Times New Roman"/>
        </w:rPr>
        <w:t xml:space="preserve"> </w:t>
      </w:r>
      <w:r w:rsidRPr="00CC7D92">
        <w:rPr>
          <w:rFonts w:ascii="Times New Roman" w:eastAsia="Times New Roman" w:hAnsi="Times New Roman" w:cs="Times New Roman"/>
          <w:i/>
          <w:u w:val="single"/>
        </w:rPr>
        <w:t>Fair</w:t>
      </w:r>
      <w:r w:rsidRPr="00CC7D92">
        <w:rPr>
          <w:rFonts w:ascii="Times New Roman" w:eastAsia="Times New Roman" w:hAnsi="Times New Roman" w:cs="Times New Roman"/>
        </w:rPr>
        <w:t xml:space="preserve">. We meet at 7 PM in front </w:t>
      </w:r>
      <w:proofErr w:type="gramStart"/>
      <w:r w:rsidRPr="00CC7D92">
        <w:rPr>
          <w:rFonts w:ascii="Times New Roman" w:eastAsia="Times New Roman" w:hAnsi="Times New Roman" w:cs="Times New Roman"/>
        </w:rPr>
        <w:t>of  Ruby's</w:t>
      </w:r>
      <w:proofErr w:type="gramEnd"/>
      <w:r w:rsidRPr="00CC7D92">
        <w:rPr>
          <w:rFonts w:ascii="Times New Roman" w:eastAsia="Times New Roman" w:hAnsi="Times New Roman" w:cs="Times New Roman"/>
        </w:rPr>
        <w:t xml:space="preserve"> Restaurant, in downtown Palm Springs. </w:t>
      </w:r>
    </w:p>
    <w:p w:rsidR="00CC7D92" w:rsidRDefault="00CC7D92" w:rsidP="00CC7D92">
      <w:pPr>
        <w:spacing w:after="0" w:line="240" w:lineRule="auto"/>
        <w:contextualSpacing/>
        <w:jc w:val="both"/>
        <w:rPr>
          <w:rFonts w:ascii="Times New Roman" w:eastAsia="Times New Roman" w:hAnsi="Times New Roman" w:cs="Times New Roman"/>
          <w:sz w:val="24"/>
          <w:szCs w:val="24"/>
        </w:rPr>
      </w:pPr>
      <w:r w:rsidRPr="00BC2EF1">
        <w:rPr>
          <w:rFonts w:ascii="AR JULIAN" w:eastAsia="Times New Roman" w:hAnsi="AR JULIAN" w:cs="Times New Roman"/>
          <w:b/>
          <w:color w:val="403152" w:themeColor="accent4" w:themeShade="80"/>
          <w:sz w:val="28"/>
          <w:szCs w:val="28"/>
          <w:u w:val="single"/>
        </w:rPr>
        <w:t>Feeding the Poor</w:t>
      </w:r>
      <w:r w:rsidRPr="00CC7D92">
        <w:rPr>
          <w:rFonts w:ascii="Times New Roman" w:eastAsia="Times New Roman" w:hAnsi="Times New Roman" w:cs="Times New Roman"/>
          <w:color w:val="7030A0"/>
        </w:rPr>
        <w:t>:</w:t>
      </w:r>
      <w:r w:rsidRPr="00CC7D92">
        <w:rPr>
          <w:rFonts w:ascii="Times New Roman" w:eastAsia="Times New Roman" w:hAnsi="Times New Roman" w:cs="Times New Roman"/>
        </w:rPr>
        <w:t xml:space="preserve"> We still continue to feed the poor. If you would like to donate food, you can do it on Wednesday from 6-8PM and on Sunday for 9-11:30 AM. The Church has a food pantry after Wednesday Worship </w:t>
      </w:r>
      <w:proofErr w:type="gramStart"/>
      <w:r w:rsidRPr="00CC7D92">
        <w:rPr>
          <w:rFonts w:ascii="Times New Roman" w:eastAsia="Times New Roman" w:hAnsi="Times New Roman" w:cs="Times New Roman"/>
        </w:rPr>
        <w:t>Service  for</w:t>
      </w:r>
      <w:proofErr w:type="gramEnd"/>
      <w:r w:rsidRPr="00CC7D92">
        <w:rPr>
          <w:rFonts w:ascii="Times New Roman" w:eastAsia="Times New Roman" w:hAnsi="Times New Roman" w:cs="Times New Roman"/>
        </w:rPr>
        <w:t xml:space="preserve"> those families that are in need. Any food donations are really appreciated. Remember Proverbs 10:3," The Lord will not allow the righteous to hunger…"</w:t>
      </w:r>
      <w:r w:rsidRPr="00A63325">
        <w:rPr>
          <w:rFonts w:ascii="Times New Roman" w:eastAsia="Times New Roman" w:hAnsi="Times New Roman" w:cs="Times New Roman"/>
          <w:sz w:val="24"/>
          <w:szCs w:val="24"/>
        </w:rPr>
        <w:t xml:space="preserve"> </w:t>
      </w:r>
    </w:p>
    <w:p w:rsidR="00C33C5E" w:rsidRPr="00B408E2" w:rsidRDefault="00C33C5E" w:rsidP="006B5991">
      <w:pPr>
        <w:spacing w:after="0" w:line="240" w:lineRule="auto"/>
        <w:contextualSpacing/>
        <w:jc w:val="both"/>
        <w:rPr>
          <w:rFonts w:ascii="Times New Roman" w:hAnsi="Times New Roman" w:cs="Times New Roman"/>
          <w:sz w:val="20"/>
          <w:szCs w:val="20"/>
        </w:rPr>
      </w:pPr>
      <w:r>
        <w:rPr>
          <w:b/>
          <w:color w:val="548DD4" w:themeColor="text2" w:themeTint="99"/>
          <w:sz w:val="28"/>
          <w:szCs w:val="28"/>
        </w:rPr>
        <w:t xml:space="preserve">        </w:t>
      </w:r>
    </w:p>
    <w:p w:rsidR="008125BC" w:rsidRPr="0006631E" w:rsidRDefault="00E90F6B" w:rsidP="00B05EF0">
      <w:pPr>
        <w:spacing w:after="0" w:line="240" w:lineRule="auto"/>
        <w:contextualSpacing/>
        <w:rPr>
          <w:b/>
          <w:sz w:val="19"/>
          <w:szCs w:val="19"/>
        </w:rPr>
        <w:sectPr w:rsidR="008125BC" w:rsidRPr="0006631E" w:rsidSect="00126C0B">
          <w:type w:val="continuous"/>
          <w:pgSz w:w="7920" w:h="12240" w:orient="landscape"/>
          <w:pgMar w:top="360" w:right="360" w:bottom="360" w:left="360" w:header="720" w:footer="720" w:gutter="0"/>
          <w:cols w:space="720"/>
          <w:docGrid w:linePitch="360"/>
        </w:sectPr>
      </w:pPr>
      <w:bookmarkStart w:id="5" w:name="_GoBack"/>
      <w:r>
        <w:rPr>
          <w:b/>
          <w:noProof/>
          <w:sz w:val="19"/>
          <w:szCs w:val="19"/>
        </w:rPr>
        <w:drawing>
          <wp:anchor distT="0" distB="0" distL="114300" distR="114300" simplePos="0" relativeHeight="251661312" behindDoc="1" locked="0" layoutInCell="1" allowOverlap="1" wp14:anchorId="079C3A7C" wp14:editId="0F7C597A">
            <wp:simplePos x="0" y="0"/>
            <wp:positionH relativeFrom="column">
              <wp:posOffset>3039745</wp:posOffset>
            </wp:positionH>
            <wp:positionV relativeFrom="paragraph">
              <wp:posOffset>27940</wp:posOffset>
            </wp:positionV>
            <wp:extent cx="1569720" cy="655320"/>
            <wp:effectExtent l="0" t="0" r="0" b="0"/>
            <wp:wrapTight wrapText="bothSides">
              <wp:wrapPolygon edited="0">
                <wp:start x="0" y="0"/>
                <wp:lineTo x="0" y="20721"/>
                <wp:lineTo x="21233" y="20721"/>
                <wp:lineTo x="21233" y="0"/>
                <wp:lineTo x="0" y="0"/>
              </wp:wrapPolygon>
            </wp:wrapTight>
            <wp:docPr id="4" name="Picture 4" descr="C:\Users\Living Water Church\AppData\Local\Microsoft\Windows\INetCache\Content.Word\invite a 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ving Water Church\AppData\Local\Microsoft\Windows\INetCache\Content.Word\invite a frie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00704CD8" w:rsidRPr="0006631E">
        <w:rPr>
          <w:b/>
          <w:sz w:val="19"/>
          <w:szCs w:val="19"/>
        </w:rPr>
        <w:t>If you have any questions feel free to contact Pastor George or Lucia.</w:t>
      </w:r>
    </w:p>
    <w:p w:rsidR="008125BC" w:rsidRPr="0006631E" w:rsidRDefault="008125BC" w:rsidP="008125BC">
      <w:pPr>
        <w:spacing w:after="0" w:line="240" w:lineRule="auto"/>
        <w:contextualSpacing/>
        <w:rPr>
          <w:b/>
          <w:sz w:val="19"/>
          <w:szCs w:val="19"/>
        </w:rPr>
      </w:pPr>
      <w:r w:rsidRPr="0006631E">
        <w:rPr>
          <w:b/>
          <w:sz w:val="19"/>
          <w:szCs w:val="19"/>
        </w:rPr>
        <w:lastRenderedPageBreak/>
        <w:t>5000 Calle San Raphael #c5</w:t>
      </w:r>
    </w:p>
    <w:p w:rsidR="008125BC" w:rsidRPr="0006631E" w:rsidRDefault="008125BC" w:rsidP="008125BC">
      <w:pPr>
        <w:spacing w:after="0" w:line="240" w:lineRule="auto"/>
        <w:contextualSpacing/>
        <w:rPr>
          <w:b/>
          <w:sz w:val="19"/>
          <w:szCs w:val="19"/>
        </w:rPr>
      </w:pPr>
      <w:r w:rsidRPr="0006631E">
        <w:rPr>
          <w:b/>
          <w:sz w:val="19"/>
          <w:szCs w:val="19"/>
        </w:rPr>
        <w:t>Palm Springs, CA 92264</w:t>
      </w:r>
    </w:p>
    <w:p w:rsidR="0006631E" w:rsidRDefault="008125BC" w:rsidP="00B408E2">
      <w:pPr>
        <w:spacing w:after="0" w:line="240" w:lineRule="auto"/>
        <w:contextualSpacing/>
        <w:rPr>
          <w:b/>
          <w:sz w:val="19"/>
          <w:szCs w:val="19"/>
        </w:rPr>
      </w:pPr>
      <w:r w:rsidRPr="0006631E">
        <w:rPr>
          <w:b/>
          <w:sz w:val="19"/>
          <w:szCs w:val="19"/>
        </w:rPr>
        <w:lastRenderedPageBreak/>
        <w:t>(760) 898-5848</w:t>
      </w:r>
    </w:p>
    <w:p w:rsidR="008125BC" w:rsidRPr="00C02794" w:rsidRDefault="008125BC" w:rsidP="00B408E2">
      <w:pPr>
        <w:spacing w:after="0" w:line="240" w:lineRule="auto"/>
        <w:contextualSpacing/>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06631E">
      <w:pPr>
        <w:spacing w:after="0" w:line="240" w:lineRule="auto"/>
        <w:contextualSpacing/>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D0" w:rsidRDefault="000151D0" w:rsidP="00D10B5B">
      <w:pPr>
        <w:spacing w:after="0" w:line="240" w:lineRule="auto"/>
      </w:pPr>
      <w:r>
        <w:separator/>
      </w:r>
    </w:p>
  </w:endnote>
  <w:endnote w:type="continuationSeparator" w:id="0">
    <w:p w:rsidR="000151D0" w:rsidRDefault="000151D0"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ketch Rockwell">
    <w:panose1 w:val="02000000000000000000"/>
    <w:charset w:val="00"/>
    <w:family w:val="auto"/>
    <w:pitch w:val="variable"/>
    <w:sig w:usb0="80000023" w:usb1="0000004A"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D0" w:rsidRDefault="000151D0" w:rsidP="00D10B5B">
      <w:pPr>
        <w:spacing w:after="0" w:line="240" w:lineRule="auto"/>
      </w:pPr>
      <w:r>
        <w:separator/>
      </w:r>
    </w:p>
  </w:footnote>
  <w:footnote w:type="continuationSeparator" w:id="0">
    <w:p w:rsidR="000151D0" w:rsidRDefault="000151D0"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51D0"/>
    <w:rsid w:val="00054E36"/>
    <w:rsid w:val="00054FAE"/>
    <w:rsid w:val="00057B9D"/>
    <w:rsid w:val="0006631E"/>
    <w:rsid w:val="00074E5A"/>
    <w:rsid w:val="00075A16"/>
    <w:rsid w:val="0008417C"/>
    <w:rsid w:val="00086FE3"/>
    <w:rsid w:val="000A2278"/>
    <w:rsid w:val="000B0DB2"/>
    <w:rsid w:val="000C17DE"/>
    <w:rsid w:val="000D6BFC"/>
    <w:rsid w:val="000F6D04"/>
    <w:rsid w:val="00104786"/>
    <w:rsid w:val="00115399"/>
    <w:rsid w:val="00126C0B"/>
    <w:rsid w:val="00140497"/>
    <w:rsid w:val="0015350B"/>
    <w:rsid w:val="0016479F"/>
    <w:rsid w:val="001761D5"/>
    <w:rsid w:val="001956D9"/>
    <w:rsid w:val="001C4271"/>
    <w:rsid w:val="00213835"/>
    <w:rsid w:val="00222D44"/>
    <w:rsid w:val="00236B03"/>
    <w:rsid w:val="002431D0"/>
    <w:rsid w:val="00243C2C"/>
    <w:rsid w:val="002548B6"/>
    <w:rsid w:val="00263473"/>
    <w:rsid w:val="002768BB"/>
    <w:rsid w:val="0028710B"/>
    <w:rsid w:val="002A38F8"/>
    <w:rsid w:val="002C1C23"/>
    <w:rsid w:val="002D481E"/>
    <w:rsid w:val="002E5BD3"/>
    <w:rsid w:val="00316A23"/>
    <w:rsid w:val="00333F68"/>
    <w:rsid w:val="00394B34"/>
    <w:rsid w:val="003B6331"/>
    <w:rsid w:val="003C651B"/>
    <w:rsid w:val="003E7EFD"/>
    <w:rsid w:val="003F6BB3"/>
    <w:rsid w:val="00407CD6"/>
    <w:rsid w:val="00425290"/>
    <w:rsid w:val="00427696"/>
    <w:rsid w:val="00443F2D"/>
    <w:rsid w:val="004A4980"/>
    <w:rsid w:val="004A52D9"/>
    <w:rsid w:val="004E2B60"/>
    <w:rsid w:val="00512EAE"/>
    <w:rsid w:val="005209E6"/>
    <w:rsid w:val="0053039C"/>
    <w:rsid w:val="0053229A"/>
    <w:rsid w:val="00554EE7"/>
    <w:rsid w:val="00556662"/>
    <w:rsid w:val="005652BE"/>
    <w:rsid w:val="005B122D"/>
    <w:rsid w:val="005E7BBC"/>
    <w:rsid w:val="006002E8"/>
    <w:rsid w:val="0060353C"/>
    <w:rsid w:val="00614BAF"/>
    <w:rsid w:val="00616B88"/>
    <w:rsid w:val="00644AD9"/>
    <w:rsid w:val="00671A34"/>
    <w:rsid w:val="006B5991"/>
    <w:rsid w:val="006B6E3F"/>
    <w:rsid w:val="00703BB4"/>
    <w:rsid w:val="00704CD8"/>
    <w:rsid w:val="007333C2"/>
    <w:rsid w:val="0073628C"/>
    <w:rsid w:val="00744DCB"/>
    <w:rsid w:val="007517A6"/>
    <w:rsid w:val="00774B3C"/>
    <w:rsid w:val="007B580C"/>
    <w:rsid w:val="007C10EE"/>
    <w:rsid w:val="007D4E83"/>
    <w:rsid w:val="007E3A9C"/>
    <w:rsid w:val="007E66F8"/>
    <w:rsid w:val="007F5B62"/>
    <w:rsid w:val="008027F6"/>
    <w:rsid w:val="00807686"/>
    <w:rsid w:val="008125BC"/>
    <w:rsid w:val="008166D6"/>
    <w:rsid w:val="008233EA"/>
    <w:rsid w:val="00882D2A"/>
    <w:rsid w:val="008872E4"/>
    <w:rsid w:val="008E04DF"/>
    <w:rsid w:val="008F4546"/>
    <w:rsid w:val="008F7D86"/>
    <w:rsid w:val="00927FA1"/>
    <w:rsid w:val="00930A73"/>
    <w:rsid w:val="00931DA9"/>
    <w:rsid w:val="00952E52"/>
    <w:rsid w:val="00962C5C"/>
    <w:rsid w:val="00984D0D"/>
    <w:rsid w:val="009863FA"/>
    <w:rsid w:val="009E4A56"/>
    <w:rsid w:val="00A0247A"/>
    <w:rsid w:val="00A21A99"/>
    <w:rsid w:val="00A30391"/>
    <w:rsid w:val="00A362F4"/>
    <w:rsid w:val="00A4177B"/>
    <w:rsid w:val="00A8238A"/>
    <w:rsid w:val="00AB38A2"/>
    <w:rsid w:val="00AC5675"/>
    <w:rsid w:val="00AD339B"/>
    <w:rsid w:val="00B05EF0"/>
    <w:rsid w:val="00B0637B"/>
    <w:rsid w:val="00B117DA"/>
    <w:rsid w:val="00B3178B"/>
    <w:rsid w:val="00B408E2"/>
    <w:rsid w:val="00B51442"/>
    <w:rsid w:val="00B52D48"/>
    <w:rsid w:val="00B758BB"/>
    <w:rsid w:val="00BA045A"/>
    <w:rsid w:val="00BA7C6D"/>
    <w:rsid w:val="00BB1B4D"/>
    <w:rsid w:val="00BC2EF1"/>
    <w:rsid w:val="00BF25CD"/>
    <w:rsid w:val="00C02794"/>
    <w:rsid w:val="00C33C5E"/>
    <w:rsid w:val="00C53A8D"/>
    <w:rsid w:val="00C97809"/>
    <w:rsid w:val="00CC256A"/>
    <w:rsid w:val="00CC7D92"/>
    <w:rsid w:val="00CE653B"/>
    <w:rsid w:val="00CE67F9"/>
    <w:rsid w:val="00D10B5B"/>
    <w:rsid w:val="00D24A1B"/>
    <w:rsid w:val="00D256C5"/>
    <w:rsid w:val="00D31F2E"/>
    <w:rsid w:val="00D43310"/>
    <w:rsid w:val="00D5282D"/>
    <w:rsid w:val="00D63886"/>
    <w:rsid w:val="00D96F20"/>
    <w:rsid w:val="00DC1704"/>
    <w:rsid w:val="00DC2E65"/>
    <w:rsid w:val="00DE3C09"/>
    <w:rsid w:val="00DF5CFD"/>
    <w:rsid w:val="00E167D1"/>
    <w:rsid w:val="00E21943"/>
    <w:rsid w:val="00E550C7"/>
    <w:rsid w:val="00E86883"/>
    <w:rsid w:val="00E90F6B"/>
    <w:rsid w:val="00E955B2"/>
    <w:rsid w:val="00EA1DEF"/>
    <w:rsid w:val="00ED492D"/>
    <w:rsid w:val="00ED7AEA"/>
    <w:rsid w:val="00F27E66"/>
    <w:rsid w:val="00F37988"/>
    <w:rsid w:val="00F4734D"/>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06A7-08DC-4B14-8085-5B3AF88D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2015-01-22T04:29:00Z</cp:lastPrinted>
  <dcterms:created xsi:type="dcterms:W3CDTF">2015-01-22T02:08:00Z</dcterms:created>
  <dcterms:modified xsi:type="dcterms:W3CDTF">2015-01-22T04:30:00Z</dcterms:modified>
</cp:coreProperties>
</file>