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667655" w:rsidP="00DC2E65">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9.85pt;width:239.1pt;height:70.6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DC2E65">
        <w:rPr>
          <w:sz w:val="44"/>
          <w:szCs w:val="44"/>
        </w:rPr>
        <w:t xml:space="preserve">  </w:t>
      </w:r>
      <w:r w:rsidR="005652BE">
        <w:rPr>
          <w:b/>
          <w:color w:val="548DD4" w:themeColor="text2" w:themeTint="99"/>
          <w:sz w:val="32"/>
          <w:szCs w:val="32"/>
        </w:rPr>
        <w:t>Sun</w:t>
      </w:r>
      <w:r w:rsidR="00222D44">
        <w:rPr>
          <w:b/>
          <w:color w:val="548DD4" w:themeColor="text2" w:themeTint="99"/>
          <w:sz w:val="32"/>
          <w:szCs w:val="32"/>
        </w:rPr>
        <w:t>day</w:t>
      </w:r>
    </w:p>
    <w:p w:rsidR="00054FAE" w:rsidRDefault="00054FAE" w:rsidP="00DC2E65">
      <w:pPr>
        <w:spacing w:after="0" w:line="240" w:lineRule="auto"/>
        <w:contextualSpacing/>
        <w:rPr>
          <w:b/>
          <w:color w:val="548DD4" w:themeColor="text2" w:themeTint="99"/>
          <w:sz w:val="32"/>
          <w:szCs w:val="32"/>
        </w:rPr>
      </w:pPr>
      <w:r>
        <w:rPr>
          <w:b/>
          <w:color w:val="548DD4" w:themeColor="text2" w:themeTint="99"/>
          <w:sz w:val="32"/>
          <w:szCs w:val="32"/>
        </w:rPr>
        <w:t xml:space="preserve">   </w:t>
      </w:r>
      <w:r w:rsidR="008B1916">
        <w:rPr>
          <w:b/>
          <w:color w:val="548DD4" w:themeColor="text2" w:themeTint="99"/>
          <w:sz w:val="32"/>
          <w:szCs w:val="32"/>
        </w:rPr>
        <w:t>Feb. 8</w:t>
      </w:r>
      <w:r w:rsidR="00316A23">
        <w:rPr>
          <w:b/>
          <w:color w:val="548DD4" w:themeColor="text2" w:themeTint="99"/>
          <w:sz w:val="32"/>
          <w:szCs w:val="32"/>
        </w:rPr>
        <w:t>th</w:t>
      </w:r>
      <w:r w:rsidR="008B1916">
        <w:rPr>
          <w:b/>
          <w:color w:val="548DD4" w:themeColor="text2" w:themeTint="99"/>
          <w:sz w:val="32"/>
          <w:szCs w:val="32"/>
        </w:rPr>
        <w:t>, 2015</w:t>
      </w:r>
    </w:p>
    <w:p w:rsidR="00126C0B" w:rsidRPr="00126C0B" w:rsidRDefault="00126C0B" w:rsidP="00DC2E65">
      <w:pPr>
        <w:spacing w:after="0" w:line="240" w:lineRule="auto"/>
        <w:contextualSpacing/>
        <w:rPr>
          <w:sz w:val="44"/>
          <w:szCs w:val="44"/>
        </w:rPr>
      </w:pPr>
    </w:p>
    <w:p w:rsidR="00DC2E65" w:rsidRDefault="00DC2E65" w:rsidP="00126C0B">
      <w:pPr>
        <w:spacing w:after="0" w:line="240" w:lineRule="auto"/>
        <w:contextualSpacing/>
        <w:rPr>
          <w:color w:val="95B3D7" w:themeColor="accent1" w:themeTint="99"/>
          <w:sz w:val="44"/>
          <w:szCs w:val="44"/>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126C0B" w:rsidRPr="000F5A3C" w:rsidRDefault="00DF1CD8" w:rsidP="002548B6">
      <w:pPr>
        <w:spacing w:after="0" w:line="240" w:lineRule="auto"/>
        <w:contextualSpacing/>
        <w:jc w:val="center"/>
        <w:rPr>
          <w:rFonts w:ascii="Times New Roman" w:hAnsi="Times New Roman" w:cs="Times New Roman"/>
          <w:sz w:val="56"/>
          <w:szCs w:val="56"/>
          <w:u w:val="single"/>
        </w:rPr>
      </w:pPr>
      <w:r>
        <w:rPr>
          <w:rFonts w:ascii="Times New Roman" w:hAnsi="Times New Roman" w:cs="Times New Roman"/>
          <w:sz w:val="56"/>
          <w:szCs w:val="56"/>
          <w:u w:val="single"/>
        </w:rPr>
        <w:t>Bel</w:t>
      </w:r>
      <w:r w:rsidR="00B57D38" w:rsidRPr="000F5A3C">
        <w:rPr>
          <w:rFonts w:ascii="Times New Roman" w:hAnsi="Times New Roman" w:cs="Times New Roman"/>
          <w:sz w:val="56"/>
          <w:szCs w:val="56"/>
          <w:u w:val="single"/>
        </w:rPr>
        <w:t>shazzar’s Mistake</w:t>
      </w:r>
    </w:p>
    <w:p w:rsidR="00126C0B" w:rsidRDefault="00126C0B" w:rsidP="00126C0B">
      <w:pPr>
        <w:spacing w:after="0" w:line="240" w:lineRule="auto"/>
        <w:contextualSpacing/>
        <w:sectPr w:rsidR="00126C0B" w:rsidSect="00126C0B">
          <w:pgSz w:w="7920" w:h="12240" w:orient="landscape"/>
          <w:pgMar w:top="360" w:right="360" w:bottom="360" w:left="360" w:header="720" w:footer="720" w:gutter="0"/>
          <w:cols w:space="720"/>
          <w:docGrid w:linePitch="360"/>
        </w:sectPr>
      </w:pPr>
    </w:p>
    <w:p w:rsidR="00BA7C6D" w:rsidRDefault="00BA7C6D" w:rsidP="00126C0B">
      <w:pPr>
        <w:spacing w:after="0" w:line="240" w:lineRule="auto"/>
        <w:contextualSpacing/>
        <w:rPr>
          <w:b/>
          <w:color w:val="548DD4" w:themeColor="text2" w:themeTint="99"/>
          <w:sz w:val="32"/>
          <w:szCs w:val="32"/>
        </w:rPr>
      </w:pPr>
    </w:p>
    <w:p w:rsidR="00126C0B" w:rsidRPr="00442888" w:rsidRDefault="00126C0B" w:rsidP="00126C0B">
      <w:pPr>
        <w:spacing w:after="0" w:line="240" w:lineRule="auto"/>
        <w:contextualSpacing/>
        <w:rPr>
          <w:b/>
          <w:color w:val="548DD4" w:themeColor="text2" w:themeTint="99"/>
          <w:sz w:val="32"/>
          <w:szCs w:val="32"/>
          <w:u w:val="single"/>
        </w:rPr>
      </w:pPr>
      <w:r w:rsidRPr="00442888">
        <w:rPr>
          <w:b/>
          <w:color w:val="548DD4" w:themeColor="text2" w:themeTint="99"/>
          <w:sz w:val="32"/>
          <w:szCs w:val="32"/>
          <w:u w:val="single"/>
        </w:rPr>
        <w:t>Bible Text</w:t>
      </w:r>
    </w:p>
    <w:p w:rsidR="00CB4437" w:rsidRPr="00CB4437" w:rsidRDefault="00CB4437" w:rsidP="00126C0B">
      <w:pPr>
        <w:spacing w:after="0" w:line="240" w:lineRule="auto"/>
        <w:contextualSpacing/>
        <w:rPr>
          <w:sz w:val="20"/>
          <w:szCs w:val="20"/>
        </w:rPr>
      </w:pPr>
      <w:r>
        <w:rPr>
          <w:sz w:val="20"/>
          <w:szCs w:val="20"/>
        </w:rPr>
        <w:t>Daniel chapter 5</w:t>
      </w:r>
    </w:p>
    <w:p w:rsidR="00B57D38" w:rsidRPr="00D10B5B" w:rsidRDefault="00B57D38" w:rsidP="00126C0B">
      <w:pPr>
        <w:spacing w:after="0" w:line="240" w:lineRule="auto"/>
        <w:contextualSpacing/>
        <w:rPr>
          <w:b/>
          <w:color w:val="548DD4" w:themeColor="text2" w:themeTint="99"/>
          <w:sz w:val="32"/>
          <w:szCs w:val="32"/>
        </w:rPr>
      </w:pPr>
    </w:p>
    <w:p w:rsidR="0028710B" w:rsidRPr="00442888" w:rsidRDefault="0028710B" w:rsidP="0028710B">
      <w:pPr>
        <w:spacing w:after="0" w:line="240" w:lineRule="auto"/>
        <w:contextualSpacing/>
        <w:rPr>
          <w:b/>
          <w:color w:val="548DD4" w:themeColor="text2" w:themeTint="99"/>
          <w:sz w:val="32"/>
          <w:szCs w:val="32"/>
          <w:u w:val="single"/>
        </w:rPr>
      </w:pPr>
      <w:r w:rsidRPr="00442888">
        <w:rPr>
          <w:b/>
          <w:color w:val="548DD4" w:themeColor="text2" w:themeTint="99"/>
          <w:sz w:val="32"/>
          <w:szCs w:val="32"/>
          <w:u w:val="single"/>
        </w:rPr>
        <w:t>Key Verse</w:t>
      </w:r>
    </w:p>
    <w:p w:rsidR="002548B6" w:rsidRPr="00316A23" w:rsidRDefault="00B57D38" w:rsidP="0028710B">
      <w:pPr>
        <w:spacing w:after="0" w:line="240" w:lineRule="auto"/>
        <w:contextualSpacing/>
        <w:rPr>
          <w:rFonts w:eastAsia="Times New Roman" w:cs="Times New Roman"/>
          <w:sz w:val="20"/>
          <w:szCs w:val="20"/>
        </w:rPr>
      </w:pPr>
      <w:r>
        <w:rPr>
          <w:rFonts w:cs="Times New Roman"/>
          <w:sz w:val="20"/>
          <w:szCs w:val="20"/>
        </w:rPr>
        <w:t>Daniel 5:25</w:t>
      </w:r>
      <w:r w:rsidR="00CB4437">
        <w:rPr>
          <w:rFonts w:cs="Times New Roman"/>
          <w:sz w:val="20"/>
          <w:szCs w:val="20"/>
        </w:rPr>
        <w:tab/>
      </w:r>
    </w:p>
    <w:p w:rsidR="005E7BBC" w:rsidRDefault="005E7BBC" w:rsidP="0028710B">
      <w:pPr>
        <w:spacing w:after="0" w:line="240" w:lineRule="auto"/>
        <w:contextualSpacing/>
        <w:rPr>
          <w:rFonts w:eastAsia="Times New Roman" w:cs="Times New Roman"/>
          <w:sz w:val="20"/>
          <w:szCs w:val="20"/>
        </w:rPr>
      </w:pPr>
    </w:p>
    <w:p w:rsidR="007F5B62" w:rsidRDefault="00C33C5E" w:rsidP="0028710B">
      <w:pPr>
        <w:spacing w:after="0" w:line="240" w:lineRule="auto"/>
        <w:contextualSpacing/>
        <w:rPr>
          <w:rFonts w:ascii="Times New Roman" w:hAnsi="Times New Roman" w:cs="Times New Roman"/>
          <w:sz w:val="20"/>
          <w:szCs w:val="20"/>
        </w:rPr>
      </w:pPr>
      <w:r w:rsidRPr="00442888">
        <w:rPr>
          <w:b/>
          <w:color w:val="548DD4" w:themeColor="text2" w:themeTint="99"/>
          <w:sz w:val="32"/>
          <w:szCs w:val="32"/>
          <w:u w:val="single"/>
        </w:rPr>
        <w:t>Key</w:t>
      </w:r>
      <w:r w:rsidR="00BA045A" w:rsidRPr="00442888">
        <w:rPr>
          <w:b/>
          <w:color w:val="548DD4" w:themeColor="text2" w:themeTint="99"/>
          <w:sz w:val="32"/>
          <w:szCs w:val="32"/>
          <w:u w:val="single"/>
        </w:rPr>
        <w:t xml:space="preserve"> Word</w:t>
      </w:r>
      <w:r w:rsidRPr="00BA045A">
        <w:rPr>
          <w:b/>
          <w:sz w:val="32"/>
          <w:szCs w:val="32"/>
        </w:rPr>
        <w:t xml:space="preserve"> </w:t>
      </w:r>
      <w:r w:rsidR="005652BE" w:rsidRPr="00BA045A">
        <w:rPr>
          <w:rFonts w:ascii="Times New Roman" w:hAnsi="Times New Roman" w:cs="Times New Roman"/>
          <w:sz w:val="32"/>
          <w:szCs w:val="32"/>
        </w:rPr>
        <w:t xml:space="preserve"> </w:t>
      </w:r>
      <w:r w:rsidR="00CB4437">
        <w:rPr>
          <w:rFonts w:ascii="Times New Roman" w:hAnsi="Times New Roman" w:cs="Times New Roman"/>
          <w:b/>
          <w:i/>
          <w:sz w:val="20"/>
          <w:szCs w:val="20"/>
        </w:rPr>
        <w:t xml:space="preserve">Belshazzar- </w:t>
      </w:r>
      <w:proofErr w:type="spellStart"/>
      <w:proofErr w:type="gramStart"/>
      <w:r w:rsidR="00CB4437">
        <w:rPr>
          <w:rFonts w:ascii="Times New Roman" w:hAnsi="Times New Roman" w:cs="Times New Roman"/>
          <w:b/>
          <w:i/>
          <w:sz w:val="20"/>
          <w:szCs w:val="20"/>
        </w:rPr>
        <w:t>bal</w:t>
      </w:r>
      <w:proofErr w:type="spellEnd"/>
      <w:proofErr w:type="gramEnd"/>
      <w:r w:rsidR="00CB4437">
        <w:rPr>
          <w:rFonts w:ascii="Times New Roman" w:hAnsi="Times New Roman" w:cs="Times New Roman"/>
          <w:b/>
          <w:i/>
          <w:sz w:val="20"/>
          <w:szCs w:val="20"/>
        </w:rPr>
        <w:t xml:space="preserve"> is the protector</w:t>
      </w:r>
      <w:r w:rsidR="00425290">
        <w:rPr>
          <w:rFonts w:ascii="Times New Roman" w:hAnsi="Times New Roman" w:cs="Times New Roman"/>
          <w:sz w:val="20"/>
          <w:szCs w:val="20"/>
        </w:rPr>
        <w:t>.</w:t>
      </w:r>
    </w:p>
    <w:p w:rsidR="00FF138E" w:rsidRDefault="00FF138E" w:rsidP="00FF138E">
      <w:pPr>
        <w:spacing w:after="0"/>
        <w:rPr>
          <w:rFonts w:ascii="Times New Roman" w:hAnsi="Times New Roman" w:cs="Times New Roman"/>
          <w:sz w:val="28"/>
          <w:szCs w:val="28"/>
        </w:rPr>
      </w:pPr>
    </w:p>
    <w:p w:rsidR="00B57D38" w:rsidRDefault="00B57D38" w:rsidP="00FF138E">
      <w:pPr>
        <w:spacing w:after="0"/>
        <w:rPr>
          <w:rFonts w:ascii="Times New Roman" w:hAnsi="Times New Roman" w:cs="Times New Roman"/>
          <w:sz w:val="28"/>
          <w:szCs w:val="28"/>
        </w:rPr>
      </w:pPr>
    </w:p>
    <w:p w:rsidR="00FF138E" w:rsidRDefault="00FF138E" w:rsidP="00FF138E">
      <w:pPr>
        <w:spacing w:after="0"/>
        <w:rPr>
          <w:rFonts w:ascii="Times New Roman" w:hAnsi="Times New Roman" w:cs="Times New Roman"/>
          <w:sz w:val="28"/>
          <w:szCs w:val="28"/>
        </w:rPr>
      </w:pPr>
      <w:r w:rsidRPr="00841405">
        <w:rPr>
          <w:rFonts w:ascii="Times New Roman" w:hAnsi="Times New Roman" w:cs="Times New Roman"/>
          <w:sz w:val="28"/>
          <w:szCs w:val="28"/>
        </w:rPr>
        <w:t xml:space="preserve">1. </w:t>
      </w:r>
      <w:r w:rsidR="008B1916">
        <w:rPr>
          <w:rFonts w:ascii="Times New Roman" w:hAnsi="Times New Roman" w:cs="Times New Roman"/>
          <w:sz w:val="28"/>
          <w:szCs w:val="28"/>
        </w:rPr>
        <w:t xml:space="preserve">The </w:t>
      </w:r>
      <w:r w:rsidR="008B1916" w:rsidRPr="00B57D38">
        <w:rPr>
          <w:rFonts w:ascii="Times New Roman" w:hAnsi="Times New Roman" w:cs="Times New Roman"/>
          <w:sz w:val="28"/>
          <w:szCs w:val="28"/>
          <w:u w:val="single"/>
        </w:rPr>
        <w:t>banquet</w:t>
      </w:r>
      <w:r w:rsidR="008B1916">
        <w:rPr>
          <w:rFonts w:ascii="Times New Roman" w:hAnsi="Times New Roman" w:cs="Times New Roman"/>
          <w:sz w:val="28"/>
          <w:szCs w:val="28"/>
        </w:rPr>
        <w:t xml:space="preserve"> of King Belshazzar.</w:t>
      </w:r>
    </w:p>
    <w:p w:rsidR="00FF138E" w:rsidRPr="00841405" w:rsidRDefault="00FF138E" w:rsidP="00FF138E">
      <w:pPr>
        <w:spacing w:after="0"/>
        <w:rPr>
          <w:rFonts w:ascii="Times New Roman" w:hAnsi="Times New Roman" w:cs="Times New Roman"/>
          <w:sz w:val="28"/>
          <w:szCs w:val="28"/>
        </w:rPr>
      </w:pPr>
    </w:p>
    <w:p w:rsidR="00FF138E" w:rsidRDefault="00FF138E" w:rsidP="00FF138E">
      <w:pPr>
        <w:spacing w:after="0"/>
        <w:rPr>
          <w:rFonts w:ascii="Times New Roman" w:hAnsi="Times New Roman" w:cs="Times New Roman"/>
          <w:sz w:val="28"/>
          <w:szCs w:val="28"/>
        </w:rPr>
      </w:pPr>
      <w:r w:rsidRPr="00841405">
        <w:rPr>
          <w:rFonts w:ascii="Times New Roman" w:hAnsi="Times New Roman" w:cs="Times New Roman"/>
          <w:sz w:val="28"/>
          <w:szCs w:val="28"/>
        </w:rPr>
        <w:t xml:space="preserve">2. </w:t>
      </w:r>
      <w:r w:rsidR="008B1916">
        <w:rPr>
          <w:rFonts w:ascii="Times New Roman" w:hAnsi="Times New Roman" w:cs="Times New Roman"/>
          <w:sz w:val="28"/>
          <w:szCs w:val="28"/>
        </w:rPr>
        <w:t xml:space="preserve">The </w:t>
      </w:r>
      <w:r w:rsidR="008B1916" w:rsidRPr="00B57D38">
        <w:rPr>
          <w:rFonts w:ascii="Times New Roman" w:hAnsi="Times New Roman" w:cs="Times New Roman"/>
          <w:sz w:val="28"/>
          <w:szCs w:val="28"/>
          <w:u w:val="single"/>
        </w:rPr>
        <w:t>enigma</w:t>
      </w:r>
      <w:r w:rsidR="008B1916">
        <w:rPr>
          <w:rFonts w:ascii="Times New Roman" w:hAnsi="Times New Roman" w:cs="Times New Roman"/>
          <w:sz w:val="28"/>
          <w:szCs w:val="28"/>
        </w:rPr>
        <w:t xml:space="preserve"> of King Belshazzar.</w:t>
      </w:r>
    </w:p>
    <w:p w:rsidR="00FF138E" w:rsidRPr="00841405" w:rsidRDefault="00FF138E" w:rsidP="00FF138E">
      <w:pPr>
        <w:spacing w:after="0"/>
        <w:rPr>
          <w:rFonts w:ascii="Times New Roman" w:hAnsi="Times New Roman" w:cs="Times New Roman"/>
          <w:sz w:val="28"/>
          <w:szCs w:val="28"/>
        </w:rPr>
      </w:pPr>
    </w:p>
    <w:p w:rsidR="00FF138E" w:rsidRDefault="00FF138E" w:rsidP="00FF138E">
      <w:pPr>
        <w:spacing w:after="0"/>
        <w:rPr>
          <w:rFonts w:ascii="Times New Roman" w:hAnsi="Times New Roman" w:cs="Times New Roman"/>
          <w:sz w:val="28"/>
          <w:szCs w:val="28"/>
        </w:rPr>
      </w:pPr>
      <w:r w:rsidRPr="00841405">
        <w:rPr>
          <w:rFonts w:ascii="Times New Roman" w:hAnsi="Times New Roman" w:cs="Times New Roman"/>
          <w:sz w:val="28"/>
          <w:szCs w:val="28"/>
        </w:rPr>
        <w:t xml:space="preserve">3. </w:t>
      </w:r>
      <w:r w:rsidR="008B1916">
        <w:rPr>
          <w:rFonts w:ascii="Times New Roman" w:hAnsi="Times New Roman" w:cs="Times New Roman"/>
          <w:sz w:val="28"/>
          <w:szCs w:val="28"/>
        </w:rPr>
        <w:t xml:space="preserve">The </w:t>
      </w:r>
      <w:r w:rsidR="008B1916" w:rsidRPr="00B57D38">
        <w:rPr>
          <w:rFonts w:ascii="Times New Roman" w:hAnsi="Times New Roman" w:cs="Times New Roman"/>
          <w:sz w:val="28"/>
          <w:szCs w:val="28"/>
          <w:u w:val="single"/>
        </w:rPr>
        <w:t>captive</w:t>
      </w:r>
      <w:r w:rsidR="008B1916">
        <w:rPr>
          <w:rFonts w:ascii="Times New Roman" w:hAnsi="Times New Roman" w:cs="Times New Roman"/>
          <w:sz w:val="28"/>
          <w:szCs w:val="28"/>
        </w:rPr>
        <w:t xml:space="preserve"> of King Belshazzar.</w:t>
      </w:r>
    </w:p>
    <w:p w:rsidR="008B1916" w:rsidRDefault="008B1916" w:rsidP="00FF138E">
      <w:pPr>
        <w:spacing w:after="0"/>
        <w:rPr>
          <w:rFonts w:ascii="Times New Roman" w:hAnsi="Times New Roman" w:cs="Times New Roman"/>
          <w:sz w:val="28"/>
          <w:szCs w:val="28"/>
        </w:rPr>
      </w:pPr>
    </w:p>
    <w:p w:rsidR="008B1916" w:rsidRDefault="008B1916" w:rsidP="00FF138E">
      <w:pPr>
        <w:spacing w:after="0"/>
        <w:rPr>
          <w:rFonts w:ascii="Times New Roman" w:hAnsi="Times New Roman" w:cs="Times New Roman"/>
          <w:sz w:val="28"/>
          <w:szCs w:val="28"/>
        </w:rPr>
      </w:pPr>
      <w:r>
        <w:rPr>
          <w:rFonts w:ascii="Times New Roman" w:hAnsi="Times New Roman" w:cs="Times New Roman"/>
          <w:sz w:val="28"/>
          <w:szCs w:val="28"/>
        </w:rPr>
        <w:t xml:space="preserve">4. The </w:t>
      </w:r>
      <w:r w:rsidRPr="00B57D38">
        <w:rPr>
          <w:rFonts w:ascii="Times New Roman" w:hAnsi="Times New Roman" w:cs="Times New Roman"/>
          <w:sz w:val="28"/>
          <w:szCs w:val="28"/>
          <w:u w:val="single"/>
        </w:rPr>
        <w:t>demise</w:t>
      </w:r>
      <w:r>
        <w:rPr>
          <w:rFonts w:ascii="Times New Roman" w:hAnsi="Times New Roman" w:cs="Times New Roman"/>
          <w:sz w:val="28"/>
          <w:szCs w:val="28"/>
        </w:rPr>
        <w:t xml:space="preserve"> of King Belshazzar.</w:t>
      </w:r>
    </w:p>
    <w:p w:rsidR="008B1916" w:rsidRPr="00841405" w:rsidRDefault="008B1916" w:rsidP="00FF138E">
      <w:pPr>
        <w:spacing w:after="0"/>
        <w:rPr>
          <w:rFonts w:ascii="Times New Roman" w:hAnsi="Times New Roman" w:cs="Times New Roman"/>
          <w:sz w:val="28"/>
          <w:szCs w:val="28"/>
        </w:rPr>
      </w:pPr>
    </w:p>
    <w:p w:rsidR="00BA045A" w:rsidRPr="00AD339B" w:rsidRDefault="00BA045A" w:rsidP="00AD339B">
      <w:pPr>
        <w:spacing w:after="0" w:line="240" w:lineRule="auto"/>
        <w:contextualSpacing/>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ED492D">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B57D38"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On Feb. 11</w:t>
      </w:r>
      <w:r w:rsidR="00FF138E">
        <w:rPr>
          <w:rFonts w:ascii="Times New Roman" w:hAnsi="Times New Roman" w:cs="Times New Roman"/>
          <w:sz w:val="28"/>
          <w:szCs w:val="28"/>
        </w:rPr>
        <w:t>th, 2015</w:t>
      </w:r>
    </w:p>
    <w:p w:rsidR="003F6BB3" w:rsidRPr="00186B14" w:rsidRDefault="003F6BB3" w:rsidP="003F6BB3">
      <w:pPr>
        <w:spacing w:after="0" w:line="240" w:lineRule="auto"/>
        <w:contextualSpacing/>
        <w:jc w:val="center"/>
        <w:rPr>
          <w:rFonts w:ascii="Times New Roman" w:hAnsi="Times New Roman" w:cs="Times New Roman"/>
          <w:sz w:val="28"/>
          <w:szCs w:val="28"/>
        </w:rPr>
      </w:pPr>
    </w:p>
    <w:p w:rsidR="00BF25CD" w:rsidRDefault="00A07127" w:rsidP="00A363B7">
      <w:pPr>
        <w:spacing w:after="0" w:line="240" w:lineRule="auto"/>
        <w:contextualSpacing/>
        <w:jc w:val="both"/>
        <w:rPr>
          <w:rFonts w:ascii="Times New Roman" w:hAnsi="Times New Roman" w:cs="Times New Roman"/>
          <w:sz w:val="20"/>
          <w:szCs w:val="20"/>
        </w:rPr>
      </w:pPr>
      <w:r>
        <w:rPr>
          <w:noProof/>
        </w:rPr>
        <w:pict>
          <v:shape id="_x0000_s1030" type="#_x0000_t75" style="position:absolute;left:0;text-align:left;margin-left:262.55pt;margin-top:19.55pt;width:92.45pt;height:51.4pt;z-index:-251656704;mso-position-horizontal-relative:text;mso-position-vertical-relative:text;mso-width-relative:page;mso-height-relative:page" wrapcoords="-196 0 -196 21368 21600 21368 21600 0 -196 0">
            <v:imagedata r:id="rId9" o:title="1 Peter"/>
            <w10:wrap type="tight"/>
          </v:shape>
        </w:pict>
      </w:r>
      <w:r w:rsidR="00FF138E" w:rsidRPr="00FF138E">
        <w:rPr>
          <w:rFonts w:ascii="Times New Roman" w:hAnsi="Times New Roman" w:cs="Times New Roman"/>
          <w:sz w:val="20"/>
          <w:szCs w:val="20"/>
        </w:rPr>
        <w:t xml:space="preserve">You are invited to worship with us on Wednesday at 7 PM. We'll study the Book of </w:t>
      </w:r>
      <w:r w:rsidR="00A363B7">
        <w:rPr>
          <w:rFonts w:ascii="Times New Roman" w:hAnsi="Times New Roman" w:cs="Times New Roman"/>
          <w:sz w:val="20"/>
          <w:szCs w:val="20"/>
        </w:rPr>
        <w:t>1Peter.  Here</w:t>
      </w:r>
      <w:r w:rsidR="00442888">
        <w:rPr>
          <w:rFonts w:ascii="Times New Roman" w:hAnsi="Times New Roman" w:cs="Times New Roman"/>
          <w:sz w:val="20"/>
          <w:szCs w:val="20"/>
        </w:rPr>
        <w:t xml:space="preserve"> are</w:t>
      </w:r>
      <w:r w:rsidR="00A363B7">
        <w:rPr>
          <w:rFonts w:ascii="Times New Roman" w:hAnsi="Times New Roman" w:cs="Times New Roman"/>
          <w:sz w:val="20"/>
          <w:szCs w:val="20"/>
        </w:rPr>
        <w:t xml:space="preserve"> some of the Questions to</w:t>
      </w:r>
      <w:r w:rsidR="00442888">
        <w:rPr>
          <w:rFonts w:ascii="Times New Roman" w:hAnsi="Times New Roman" w:cs="Times New Roman"/>
          <w:sz w:val="20"/>
          <w:szCs w:val="20"/>
        </w:rPr>
        <w:t xml:space="preserve"> be</w:t>
      </w:r>
      <w:r w:rsidR="00A363B7">
        <w:rPr>
          <w:rFonts w:ascii="Times New Roman" w:hAnsi="Times New Roman" w:cs="Times New Roman"/>
          <w:sz w:val="20"/>
          <w:szCs w:val="20"/>
        </w:rPr>
        <w:t xml:space="preserve"> answered</w:t>
      </w:r>
      <w:r w:rsidR="00442888">
        <w:rPr>
          <w:rFonts w:ascii="Times New Roman" w:hAnsi="Times New Roman" w:cs="Times New Roman"/>
          <w:sz w:val="20"/>
          <w:szCs w:val="20"/>
        </w:rPr>
        <w:t>:</w:t>
      </w:r>
    </w:p>
    <w:p w:rsidR="00A363B7" w:rsidRDefault="00A363B7" w:rsidP="00A363B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 Was Apostle Peter in Babylon when he wrote 1 Peter?</w:t>
      </w:r>
    </w:p>
    <w:p w:rsidR="00A363B7" w:rsidRDefault="00A363B7" w:rsidP="00A363B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2. Who is Silvanus presented in chapter 5 of 1 Peter?</w:t>
      </w:r>
    </w:p>
    <w:p w:rsidR="00A363B7" w:rsidRDefault="00A363B7" w:rsidP="00A363B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3. Why is Peter using the word “</w:t>
      </w:r>
      <w:r w:rsidR="000F5A3C">
        <w:rPr>
          <w:rFonts w:ascii="Times New Roman" w:hAnsi="Times New Roman" w:cs="Times New Roman"/>
          <w:sz w:val="20"/>
          <w:szCs w:val="20"/>
        </w:rPr>
        <w:t>g</w:t>
      </w:r>
      <w:r>
        <w:rPr>
          <w:rFonts w:ascii="Times New Roman" w:hAnsi="Times New Roman" w:cs="Times New Roman"/>
          <w:sz w:val="20"/>
          <w:szCs w:val="20"/>
        </w:rPr>
        <w:t xml:space="preserve">lory 5 times in </w:t>
      </w:r>
      <w:r w:rsidR="000F5A3C">
        <w:rPr>
          <w:rFonts w:ascii="Times New Roman" w:hAnsi="Times New Roman" w:cs="Times New Roman"/>
          <w:sz w:val="20"/>
          <w:szCs w:val="20"/>
        </w:rPr>
        <w:t>chapter 1?</w:t>
      </w:r>
    </w:p>
    <w:p w:rsidR="000F5A3C" w:rsidRDefault="000F5A3C" w:rsidP="00A363B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4. How many quotations from O.T. are used in 1 Peter?</w:t>
      </w:r>
    </w:p>
    <w:p w:rsidR="000F5A3C" w:rsidRPr="00FF138E" w:rsidRDefault="000F5A3C" w:rsidP="00A363B7">
      <w:pPr>
        <w:spacing w:after="0" w:line="240" w:lineRule="auto"/>
        <w:contextualSpacing/>
        <w:jc w:val="both"/>
        <w:rPr>
          <w:rFonts w:ascii="Times New Roman" w:hAnsi="Times New Roman" w:cs="Times New Roman"/>
          <w:sz w:val="28"/>
          <w:szCs w:val="28"/>
        </w:rPr>
      </w:pPr>
    </w:p>
    <w:p w:rsidR="00704CD8" w:rsidRPr="00FF138E"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00E21943" w:rsidRPr="002548B6">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 and join us for Downtown Evangelism at 7pm</w:t>
      </w:r>
    </w:p>
    <w:p w:rsidR="00236B03" w:rsidRPr="002548B6" w:rsidRDefault="00704CD8"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243C2C">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
    <w:p w:rsidR="00C93281" w:rsidRPr="00C93281"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00C93281" w:rsidRPr="00C93281">
        <w:rPr>
          <w:rFonts w:ascii="Times New Roman" w:eastAsia="Times New Roman" w:hAnsi="Times New Roman" w:cs="Times New Roman"/>
        </w:rPr>
        <w:t>Turn your radio on to Joy 92 and listen to a message from</w:t>
      </w:r>
    </w:p>
    <w:p w:rsidR="00C93281" w:rsidRDefault="00C93281" w:rsidP="00243C2C">
      <w:pPr>
        <w:pBdr>
          <w:top w:val="single" w:sz="4" w:space="1" w:color="auto"/>
          <w:bottom w:val="single" w:sz="4" w:space="1" w:color="auto"/>
        </w:pBdr>
        <w:spacing w:after="0" w:line="240" w:lineRule="auto"/>
        <w:contextualSpacing/>
        <w:rPr>
          <w:rFonts w:ascii="Times New Roman" w:eastAsia="Times New Roman" w:hAnsi="Times New Roman" w:cs="Times New Roman"/>
        </w:rPr>
      </w:pPr>
      <w:r w:rsidRPr="00C9328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C93281">
        <w:rPr>
          <w:rFonts w:ascii="Times New Roman" w:eastAsia="Times New Roman" w:hAnsi="Times New Roman" w:cs="Times New Roman"/>
        </w:rPr>
        <w:t>Living Water Church at 10:05am.</w:t>
      </w:r>
      <w:proofErr w:type="gramEnd"/>
      <w:r w:rsidRPr="00C93281">
        <w:rPr>
          <w:rFonts w:ascii="Times New Roman" w:eastAsia="Times New Roman" w:hAnsi="Times New Roman" w:cs="Times New Roman"/>
        </w:rPr>
        <w:t xml:space="preserve">  </w:t>
      </w:r>
      <w:r w:rsidR="00236B03" w:rsidRPr="00C93281">
        <w:rPr>
          <w:rFonts w:ascii="Times New Roman" w:eastAsia="Times New Roman" w:hAnsi="Times New Roman" w:cs="Times New Roman"/>
        </w:rPr>
        <w:t>Prayer meeting at 11am,</w:t>
      </w:r>
    </w:p>
    <w:p w:rsidR="00086FE3" w:rsidRPr="00C93281" w:rsidRDefault="00C93281" w:rsidP="00243C2C">
      <w:pPr>
        <w:pBdr>
          <w:top w:val="single" w:sz="4" w:space="1" w:color="auto"/>
          <w:bottom w:val="single" w:sz="4" w:space="1" w:color="auto"/>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r w:rsidR="00236B03" w:rsidRPr="00C93281">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Church</w:t>
      </w:r>
      <w:r w:rsidR="00236B03" w:rsidRPr="00C93281">
        <w:rPr>
          <w:rFonts w:ascii="Times New Roman" w:eastAsia="Times New Roman" w:hAnsi="Times New Roman" w:cs="Times New Roman"/>
        </w:rPr>
        <w:t xml:space="preserve"> Cleaning at 12am.</w:t>
      </w:r>
      <w:proofErr w:type="gramEnd"/>
    </w:p>
    <w:p w:rsidR="00FE7DC1" w:rsidRPr="002548B6" w:rsidRDefault="00236B03" w:rsidP="00243C2C">
      <w:pPr>
        <w:pBdr>
          <w:top w:val="single" w:sz="4" w:space="1" w:color="auto"/>
          <w:bottom w:val="single" w:sz="4" w:space="1" w:color="auto"/>
        </w:pBdr>
        <w:spacing w:after="0" w:line="240" w:lineRule="auto"/>
        <w:contextualSpacing/>
        <w:rPr>
          <w:rFonts w:ascii="Times New Roman" w:eastAsia="Times New Roman" w:hAnsi="Times New Roman" w:cs="Times New Roman"/>
          <w:sz w:val="24"/>
          <w:szCs w:val="24"/>
        </w:rPr>
      </w:pPr>
      <w:r w:rsidRPr="002548B6">
        <w:rPr>
          <w:rFonts w:ascii="Times New Roman" w:eastAsia="Times New Roman" w:hAnsi="Times New Roman" w:cs="Times New Roman"/>
          <w:b/>
          <w:color w:val="403152" w:themeColor="accent4" w:themeShade="80"/>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Prayer at 9am, Worship Service at 10am</w:t>
      </w:r>
      <w:r w:rsidR="00E21943" w:rsidRPr="00FF138E">
        <w:rPr>
          <w:rFonts w:ascii="Times New Roman" w:eastAsia="Times New Roman" w:hAnsi="Times New Roman" w:cs="Times New Roman"/>
          <w:sz w:val="20"/>
          <w:szCs w:val="20"/>
        </w:rPr>
        <w:t>.</w:t>
      </w:r>
    </w:p>
    <w:p w:rsidR="00442888" w:rsidRDefault="00442888" w:rsidP="00CE653B">
      <w:pPr>
        <w:spacing w:after="0" w:line="240" w:lineRule="auto"/>
        <w:contextualSpacing/>
        <w:jc w:val="center"/>
        <w:rPr>
          <w:rFonts w:ascii="AR JULIAN" w:hAnsi="AR JULIAN"/>
          <w:b/>
          <w:sz w:val="18"/>
          <w:szCs w:val="18"/>
          <w:u w:val="single"/>
        </w:rPr>
      </w:pPr>
    </w:p>
    <w:p w:rsidR="00CE653B" w:rsidRPr="00B117DA" w:rsidRDefault="00CE653B" w:rsidP="00CE653B">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t>Invite a friend to church</w:t>
      </w:r>
    </w:p>
    <w:p w:rsidR="00BF25CD" w:rsidRDefault="00BF25CD" w:rsidP="00CE653B">
      <w:pPr>
        <w:spacing w:after="0" w:line="240" w:lineRule="auto"/>
        <w:contextualSpacing/>
        <w:jc w:val="center"/>
        <w:rPr>
          <w:sz w:val="19"/>
          <w:szCs w:val="19"/>
        </w:rPr>
      </w:pPr>
    </w:p>
    <w:p w:rsidR="00C37381" w:rsidRPr="00A07127" w:rsidRDefault="007333C2" w:rsidP="006B5991">
      <w:pPr>
        <w:spacing w:after="0"/>
        <w:rPr>
          <w:rFonts w:ascii="Times New Roman" w:hAnsi="Times New Roman" w:cs="Times New Roman"/>
        </w:rPr>
      </w:pPr>
      <w:r w:rsidRPr="00316A23">
        <w:rPr>
          <w:b/>
          <w:color w:val="403152" w:themeColor="accent4" w:themeShade="80"/>
          <w:sz w:val="19"/>
          <w:szCs w:val="19"/>
          <w:u w:val="single"/>
        </w:rPr>
        <w:t xml:space="preserve"> </w:t>
      </w:r>
      <w:bookmarkStart w:id="0" w:name="RichViewCheckpoint0"/>
      <w:bookmarkEnd w:id="0"/>
      <w:r w:rsidR="00316A23" w:rsidRPr="00A07127">
        <w:rPr>
          <w:rFonts w:ascii="Times New Roman" w:hAnsi="Times New Roman" w:cs="Times New Roman"/>
          <w:b/>
          <w:color w:val="403152" w:themeColor="accent4" w:themeShade="80"/>
          <w:sz w:val="28"/>
          <w:szCs w:val="28"/>
          <w:u w:val="single"/>
        </w:rPr>
        <w:t>Discipleship</w:t>
      </w:r>
      <w:r w:rsidR="00316A23" w:rsidRPr="00A07127">
        <w:rPr>
          <w:rFonts w:ascii="Times New Roman" w:hAnsi="Times New Roman" w:cs="Times New Roman"/>
          <w:color w:val="403152" w:themeColor="accent4" w:themeShade="80"/>
          <w:sz w:val="28"/>
          <w:szCs w:val="28"/>
          <w:u w:val="single"/>
        </w:rPr>
        <w:t>:</w:t>
      </w:r>
      <w:r w:rsidR="00316A23" w:rsidRPr="003C5B97">
        <w:rPr>
          <w:rFonts w:ascii="Times New Roman" w:hAnsi="Times New Roman" w:cs="Times New Roman"/>
          <w:sz w:val="28"/>
          <w:szCs w:val="28"/>
        </w:rPr>
        <w:t xml:space="preserve">  </w:t>
      </w:r>
      <w:r w:rsidR="00C37381" w:rsidRPr="00A07127">
        <w:rPr>
          <w:rFonts w:ascii="Times New Roman" w:hAnsi="Times New Roman" w:cs="Times New Roman"/>
        </w:rPr>
        <w:t>As disciples let us be thankful;</w:t>
      </w:r>
    </w:p>
    <w:p w:rsidR="00C37381" w:rsidRPr="00A07127" w:rsidRDefault="00565516" w:rsidP="006B5991">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60800" behindDoc="1" locked="0" layoutInCell="1" allowOverlap="1" wp14:anchorId="3488C451" wp14:editId="7DE03083">
            <wp:simplePos x="0" y="0"/>
            <wp:positionH relativeFrom="column">
              <wp:posOffset>2315210</wp:posOffset>
            </wp:positionH>
            <wp:positionV relativeFrom="paragraph">
              <wp:posOffset>69850</wp:posOffset>
            </wp:positionV>
            <wp:extent cx="1992630" cy="854075"/>
            <wp:effectExtent l="0" t="0" r="7620" b="3175"/>
            <wp:wrapTight wrapText="bothSides">
              <wp:wrapPolygon edited="0">
                <wp:start x="0" y="0"/>
                <wp:lineTo x="0" y="21199"/>
                <wp:lineTo x="21476" y="21199"/>
                <wp:lineTo x="21476" y="0"/>
                <wp:lineTo x="0" y="0"/>
              </wp:wrapPolygon>
            </wp:wrapTight>
            <wp:docPr id="1" name="Picture 1" descr="C:\Users\Living Water Church\AppData\Local\Microsoft\Windows\INetCache\Content.Word\be thank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ving Water Church\AppData\Local\Microsoft\Windows\INetCache\Content.Word\be thankfu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63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81" w:rsidRPr="00A07127">
        <w:rPr>
          <w:rFonts w:ascii="Times New Roman" w:hAnsi="Times New Roman" w:cs="Times New Roman"/>
        </w:rPr>
        <w:t>Give thanks for His power.</w:t>
      </w:r>
    </w:p>
    <w:p w:rsidR="00C37381" w:rsidRPr="00A07127" w:rsidRDefault="00C37381" w:rsidP="006B5991">
      <w:pPr>
        <w:spacing w:after="0"/>
        <w:rPr>
          <w:rFonts w:ascii="Times New Roman" w:hAnsi="Times New Roman" w:cs="Times New Roman"/>
        </w:rPr>
      </w:pPr>
      <w:r w:rsidRPr="00A07127">
        <w:rPr>
          <w:rFonts w:ascii="Times New Roman" w:hAnsi="Times New Roman" w:cs="Times New Roman"/>
        </w:rPr>
        <w:t>Give thanks for His providence.</w:t>
      </w:r>
    </w:p>
    <w:p w:rsidR="00C37381" w:rsidRPr="00A07127" w:rsidRDefault="00C37381" w:rsidP="006B5991">
      <w:pPr>
        <w:spacing w:after="0"/>
        <w:rPr>
          <w:rFonts w:ascii="Times New Roman" w:hAnsi="Times New Roman" w:cs="Times New Roman"/>
        </w:rPr>
      </w:pPr>
      <w:r w:rsidRPr="00A07127">
        <w:rPr>
          <w:rFonts w:ascii="Times New Roman" w:hAnsi="Times New Roman" w:cs="Times New Roman"/>
        </w:rPr>
        <w:t xml:space="preserve">Give </w:t>
      </w:r>
      <w:r w:rsidR="00A363B7" w:rsidRPr="00A07127">
        <w:rPr>
          <w:rFonts w:ascii="Times New Roman" w:hAnsi="Times New Roman" w:cs="Times New Roman"/>
        </w:rPr>
        <w:t>thanks for</w:t>
      </w:r>
      <w:r w:rsidRPr="00A07127">
        <w:rPr>
          <w:rFonts w:ascii="Times New Roman" w:hAnsi="Times New Roman" w:cs="Times New Roman"/>
        </w:rPr>
        <w:t xml:space="preserve"> His provision.</w:t>
      </w:r>
      <w:r w:rsidRPr="00A07127">
        <w:rPr>
          <w:rFonts w:ascii="Times New Roman" w:hAnsi="Times New Roman" w:cs="Times New Roman"/>
        </w:rPr>
        <w:tab/>
      </w:r>
    </w:p>
    <w:p w:rsidR="00A363B7" w:rsidRPr="00A07127" w:rsidRDefault="00C37381" w:rsidP="006B5991">
      <w:pPr>
        <w:spacing w:after="0"/>
        <w:rPr>
          <w:rFonts w:ascii="Times New Roman" w:hAnsi="Times New Roman" w:cs="Times New Roman"/>
        </w:rPr>
      </w:pPr>
      <w:r w:rsidRPr="00A07127">
        <w:rPr>
          <w:rFonts w:ascii="Times New Roman" w:hAnsi="Times New Roman" w:cs="Times New Roman"/>
        </w:rPr>
        <w:t>Give thanks for His har</w:t>
      </w:r>
      <w:r w:rsidR="00A363B7" w:rsidRPr="00A07127">
        <w:rPr>
          <w:rFonts w:ascii="Times New Roman" w:hAnsi="Times New Roman" w:cs="Times New Roman"/>
        </w:rPr>
        <w:t>vest.</w:t>
      </w:r>
    </w:p>
    <w:p w:rsidR="006B5991" w:rsidRDefault="00A363B7" w:rsidP="006B5991">
      <w:pPr>
        <w:spacing w:after="0"/>
        <w:rPr>
          <w:rFonts w:ascii="blbGentium" w:eastAsia="Times New Roman" w:hAnsi="blbGentium" w:cs="Times New Roman"/>
          <w:color w:val="627B9F"/>
          <w:kern w:val="36"/>
        </w:rPr>
      </w:pPr>
      <w:r w:rsidRPr="00A07127">
        <w:rPr>
          <w:rFonts w:ascii="Times New Roman" w:hAnsi="Times New Roman" w:cs="Times New Roman"/>
        </w:rPr>
        <w:t>Give thanks for His grace.</w:t>
      </w:r>
      <w:r w:rsidR="006B5991">
        <w:rPr>
          <w:rFonts w:ascii="blbGentium" w:eastAsia="Times New Roman" w:hAnsi="blbGentium" w:cs="Times New Roman"/>
          <w:color w:val="627B9F"/>
          <w:kern w:val="36"/>
          <w:sz w:val="53"/>
          <w:szCs w:val="53"/>
        </w:rPr>
        <w:t xml:space="preserve"> </w:t>
      </w:r>
    </w:p>
    <w:p w:rsidR="00A07127" w:rsidRDefault="00A07127" w:rsidP="006B5991">
      <w:pPr>
        <w:spacing w:after="0"/>
        <w:rPr>
          <w:rFonts w:ascii="blbGentium" w:eastAsia="Times New Roman" w:hAnsi="blbGentium" w:cs="Times New Roman"/>
          <w:color w:val="627B9F"/>
          <w:kern w:val="36"/>
        </w:rPr>
      </w:pPr>
      <w:r>
        <w:rPr>
          <w:rFonts w:ascii="blbGentium" w:eastAsia="Times New Roman" w:hAnsi="blbGentium" w:cs="Times New Roman"/>
          <w:color w:val="627B9F"/>
          <w:kern w:val="36"/>
        </w:rPr>
        <w:t xml:space="preserve">  </w:t>
      </w:r>
    </w:p>
    <w:p w:rsidR="00A07127" w:rsidRPr="00A07127" w:rsidRDefault="00A07127" w:rsidP="006B5991">
      <w:pPr>
        <w:spacing w:after="0"/>
        <w:rPr>
          <w:rFonts w:ascii="Times New Roman" w:hAnsi="Times New Roman" w:cs="Times New Roman"/>
        </w:rPr>
      </w:pPr>
      <w:r w:rsidRPr="00A07127">
        <w:rPr>
          <w:rFonts w:ascii="blbGentium" w:eastAsia="Times New Roman" w:hAnsi="blbGentium" w:cs="Times New Roman"/>
          <w:b/>
          <w:color w:val="403152" w:themeColor="accent4" w:themeShade="80"/>
          <w:kern w:val="36"/>
          <w:sz w:val="28"/>
          <w:szCs w:val="28"/>
          <w:u w:val="single"/>
        </w:rPr>
        <w:t>Men’s bible study</w:t>
      </w:r>
      <w:r w:rsidRPr="00A07127">
        <w:rPr>
          <w:rFonts w:ascii="blbGentium" w:eastAsia="Times New Roman" w:hAnsi="blbGentium" w:cs="Times New Roman"/>
          <w:kern w:val="36"/>
        </w:rPr>
        <w:t>:  Men of God.  You are invited to come to bible study this ne</w:t>
      </w:r>
      <w:r w:rsidR="00C93281">
        <w:rPr>
          <w:rFonts w:ascii="blbGentium" w:eastAsia="Times New Roman" w:hAnsi="blbGentium" w:cs="Times New Roman"/>
          <w:kern w:val="36"/>
        </w:rPr>
        <w:t xml:space="preserve">xt Saturday, on February </w:t>
      </w:r>
      <w:r w:rsidR="00442888">
        <w:rPr>
          <w:rFonts w:ascii="blbGentium" w:eastAsia="Times New Roman" w:hAnsi="blbGentium" w:cs="Times New Roman"/>
          <w:kern w:val="36"/>
        </w:rPr>
        <w:t>14</w:t>
      </w:r>
      <w:r w:rsidR="00442888" w:rsidRPr="00442888">
        <w:rPr>
          <w:rFonts w:ascii="blbGentium" w:eastAsia="Times New Roman" w:hAnsi="blbGentium" w:cs="Times New Roman"/>
          <w:kern w:val="36"/>
          <w:vertAlign w:val="superscript"/>
        </w:rPr>
        <w:t>th</w:t>
      </w:r>
      <w:r w:rsidR="00442888">
        <w:rPr>
          <w:rFonts w:ascii="blbGentium" w:eastAsia="Times New Roman" w:hAnsi="blbGentium" w:cs="Times New Roman"/>
          <w:kern w:val="36"/>
        </w:rPr>
        <w:t>,</w:t>
      </w:r>
      <w:r w:rsidR="00C93281">
        <w:rPr>
          <w:rFonts w:ascii="blbGentium" w:eastAsia="Times New Roman" w:hAnsi="blbGentium" w:cs="Times New Roman"/>
          <w:kern w:val="36"/>
        </w:rPr>
        <w:t xml:space="preserve"> at </w:t>
      </w:r>
      <w:r w:rsidR="00442888">
        <w:rPr>
          <w:rFonts w:ascii="blbGentium" w:eastAsia="Times New Roman" w:hAnsi="blbGentium" w:cs="Times New Roman"/>
          <w:kern w:val="36"/>
        </w:rPr>
        <w:t>12 noon.</w:t>
      </w:r>
      <w:r w:rsidR="00C93281">
        <w:rPr>
          <w:rFonts w:ascii="blbGentium" w:eastAsia="Times New Roman" w:hAnsi="blbGentium" w:cs="Times New Roman"/>
          <w:kern w:val="36"/>
        </w:rPr>
        <w:t xml:space="preserve"> </w:t>
      </w:r>
    </w:p>
    <w:p w:rsidR="00407CD6" w:rsidRPr="00B408E2" w:rsidRDefault="00407CD6" w:rsidP="00BF25CD">
      <w:pPr>
        <w:spacing w:after="0"/>
        <w:rPr>
          <w:b/>
          <w:color w:val="548DD4" w:themeColor="text2" w:themeTint="99"/>
        </w:rPr>
      </w:pPr>
    </w:p>
    <w:p w:rsidR="00FF138E" w:rsidRDefault="00A363B7" w:rsidP="00FF138E">
      <w:pPr>
        <w:pStyle w:val="NormalWeb"/>
        <w:spacing w:before="0" w:beforeAutospacing="0" w:after="0" w:afterAutospacing="0"/>
        <w:rPr>
          <w:color w:val="000000"/>
          <w:sz w:val="28"/>
          <w:szCs w:val="28"/>
        </w:rPr>
      </w:pPr>
      <w:r w:rsidRPr="00A07127">
        <w:rPr>
          <w:b/>
          <w:color w:val="403152" w:themeColor="accent4" w:themeShade="80"/>
          <w:sz w:val="28"/>
          <w:szCs w:val="28"/>
        </w:rPr>
        <w:t>Bible Promises</w:t>
      </w:r>
      <w:r>
        <w:rPr>
          <w:b/>
          <w:color w:val="000000"/>
          <w:sz w:val="28"/>
          <w:szCs w:val="28"/>
        </w:rPr>
        <w:t xml:space="preserve">: </w:t>
      </w:r>
      <w:r>
        <w:rPr>
          <w:color w:val="000000"/>
          <w:sz w:val="28"/>
          <w:szCs w:val="28"/>
        </w:rPr>
        <w:t>Galatians 6:8-9</w:t>
      </w:r>
      <w:r w:rsidR="00FF138E">
        <w:rPr>
          <w:color w:val="000000"/>
          <w:sz w:val="28"/>
          <w:szCs w:val="28"/>
        </w:rPr>
        <w:t xml:space="preserve"> </w:t>
      </w:r>
    </w:p>
    <w:p w:rsidR="00A363B7" w:rsidRPr="00C93281" w:rsidRDefault="00A363B7" w:rsidP="00FF138E">
      <w:pPr>
        <w:pStyle w:val="NormalWeb"/>
        <w:spacing w:before="0" w:beforeAutospacing="0" w:after="0" w:afterAutospacing="0"/>
        <w:rPr>
          <w:color w:val="000000"/>
          <w:sz w:val="22"/>
          <w:szCs w:val="22"/>
        </w:rPr>
      </w:pPr>
      <w:r w:rsidRPr="00C93281">
        <w:rPr>
          <w:rStyle w:val="text"/>
          <w:rFonts w:ascii="Arial" w:hAnsi="Arial" w:cs="Arial"/>
          <w:b/>
          <w:bCs/>
          <w:color w:val="000000"/>
          <w:sz w:val="22"/>
          <w:szCs w:val="22"/>
          <w:shd w:val="clear" w:color="auto" w:fill="FFFFFF"/>
          <w:vertAlign w:val="superscript"/>
        </w:rPr>
        <w:t>8 </w:t>
      </w:r>
      <w:r w:rsidRPr="00C93281">
        <w:rPr>
          <w:rStyle w:val="text"/>
          <w:rFonts w:ascii="Helvetica Neue" w:hAnsi="Helvetica Neue"/>
          <w:color w:val="000000"/>
          <w:sz w:val="22"/>
          <w:szCs w:val="22"/>
          <w:shd w:val="clear" w:color="auto" w:fill="FFFFFF"/>
        </w:rPr>
        <w:t>For he who sows to his flesh will of the flesh reap corruption, but he who sows to the Spirit will of the Spirit reap everlasting life.</w:t>
      </w:r>
      <w:r w:rsidRPr="00C93281">
        <w:rPr>
          <w:rStyle w:val="apple-converted-space"/>
          <w:rFonts w:ascii="Courier New" w:hAnsi="Courier New" w:cs="Courier New"/>
          <w:color w:val="000000"/>
          <w:sz w:val="22"/>
          <w:szCs w:val="22"/>
          <w:shd w:val="clear" w:color="auto" w:fill="FFFFFF"/>
        </w:rPr>
        <w:t> </w:t>
      </w:r>
      <w:r w:rsidRPr="00C93281">
        <w:rPr>
          <w:rStyle w:val="text"/>
          <w:rFonts w:ascii="Arial" w:hAnsi="Arial" w:cs="Arial"/>
          <w:b/>
          <w:bCs/>
          <w:color w:val="000000"/>
          <w:sz w:val="22"/>
          <w:szCs w:val="22"/>
          <w:shd w:val="clear" w:color="auto" w:fill="FFFFFF"/>
          <w:vertAlign w:val="superscript"/>
        </w:rPr>
        <w:t>9 </w:t>
      </w:r>
      <w:r w:rsidRPr="00C93281">
        <w:rPr>
          <w:rStyle w:val="text"/>
          <w:rFonts w:ascii="Helvetica Neue" w:hAnsi="Helvetica Neue"/>
          <w:color w:val="000000"/>
          <w:sz w:val="22"/>
          <w:szCs w:val="22"/>
          <w:shd w:val="clear" w:color="auto" w:fill="FFFFFF"/>
        </w:rPr>
        <w:t xml:space="preserve">And let us not grow weary while doing </w:t>
      </w:r>
      <w:proofErr w:type="gramStart"/>
      <w:r w:rsidRPr="00C93281">
        <w:rPr>
          <w:rStyle w:val="text"/>
          <w:rFonts w:ascii="Helvetica Neue" w:hAnsi="Helvetica Neue"/>
          <w:color w:val="000000"/>
          <w:sz w:val="22"/>
          <w:szCs w:val="22"/>
          <w:shd w:val="clear" w:color="auto" w:fill="FFFFFF"/>
        </w:rPr>
        <w:t>good</w:t>
      </w:r>
      <w:proofErr w:type="gramEnd"/>
      <w:r w:rsidRPr="00C93281">
        <w:rPr>
          <w:rStyle w:val="text"/>
          <w:rFonts w:ascii="Helvetica Neue" w:hAnsi="Helvetica Neue"/>
          <w:color w:val="000000"/>
          <w:sz w:val="22"/>
          <w:szCs w:val="22"/>
          <w:shd w:val="clear" w:color="auto" w:fill="FFFFFF"/>
        </w:rPr>
        <w:t>, for in due season we shall reap if we do not lose heart.</w:t>
      </w:r>
    </w:p>
    <w:p w:rsidR="00316A23" w:rsidRDefault="00316A23" w:rsidP="00FF138E">
      <w:pPr>
        <w:pStyle w:val="NormalWeb"/>
        <w:spacing w:before="0" w:beforeAutospacing="0" w:after="0" w:afterAutospacing="0"/>
        <w:rPr>
          <w:color w:val="000000"/>
          <w:sz w:val="28"/>
          <w:szCs w:val="28"/>
        </w:rPr>
      </w:pPr>
    </w:p>
    <w:p w:rsidR="00316A23" w:rsidRPr="00804FF4" w:rsidRDefault="00316A23" w:rsidP="00316A23">
      <w:pPr>
        <w:spacing w:after="0" w:line="240" w:lineRule="auto"/>
        <w:contextualSpacing/>
        <w:rPr>
          <w:rFonts w:ascii="Times New Roman" w:eastAsia="Times New Roman" w:hAnsi="Times New Roman" w:cs="Times New Roman"/>
          <w:b/>
          <w:sz w:val="28"/>
          <w:szCs w:val="28"/>
        </w:rPr>
      </w:pPr>
      <w:r w:rsidRPr="00C93281">
        <w:rPr>
          <w:rFonts w:ascii="Times New Roman" w:eastAsia="Times New Roman" w:hAnsi="Times New Roman" w:cs="Times New Roman"/>
          <w:b/>
          <w:color w:val="403152" w:themeColor="accent4" w:themeShade="80"/>
          <w:sz w:val="28"/>
          <w:szCs w:val="28"/>
          <w:u w:val="single"/>
        </w:rPr>
        <w:t>Water Baptism</w:t>
      </w:r>
      <w:r w:rsidRPr="00C93281">
        <w:rPr>
          <w:rFonts w:ascii="Times New Roman" w:eastAsia="Times New Roman" w:hAnsi="Times New Roman" w:cs="Times New Roman"/>
          <w:b/>
          <w:color w:val="403152" w:themeColor="accent4" w:themeShade="80"/>
          <w:sz w:val="28"/>
          <w:szCs w:val="28"/>
        </w:rPr>
        <w:t>:</w:t>
      </w:r>
      <w:r w:rsidRPr="00804FF4">
        <w:rPr>
          <w:rFonts w:ascii="Times New Roman" w:eastAsia="Times New Roman" w:hAnsi="Times New Roman" w:cs="Times New Roman"/>
          <w:b/>
          <w:sz w:val="28"/>
          <w:szCs w:val="28"/>
        </w:rPr>
        <w:t xml:space="preserve"> </w:t>
      </w:r>
      <w:r w:rsidRPr="00804FF4">
        <w:rPr>
          <w:rFonts w:ascii="Times New Roman" w:eastAsia="Times New Roman" w:hAnsi="Times New Roman" w:cs="Times New Roman"/>
          <w:sz w:val="28"/>
          <w:szCs w:val="28"/>
        </w:rPr>
        <w:t xml:space="preserve">Did you </w:t>
      </w:r>
      <w:proofErr w:type="gramStart"/>
      <w:r w:rsidR="003F6BB3" w:rsidRPr="00804FF4">
        <w:rPr>
          <w:rFonts w:ascii="Times New Roman" w:eastAsia="Times New Roman" w:hAnsi="Times New Roman" w:cs="Times New Roman"/>
          <w:sz w:val="28"/>
          <w:szCs w:val="28"/>
        </w:rPr>
        <w:t>Know</w:t>
      </w:r>
      <w:proofErr w:type="gramEnd"/>
      <w:r w:rsidR="003F6BB3" w:rsidRPr="00804FF4">
        <w:rPr>
          <w:rFonts w:ascii="Times New Roman" w:eastAsia="Times New Roman" w:hAnsi="Times New Roman" w:cs="Times New Roman"/>
          <w:sz w:val="28"/>
          <w:szCs w:val="28"/>
        </w:rPr>
        <w:t>?</w:t>
      </w:r>
      <w:r w:rsidRPr="00804FF4">
        <w:rPr>
          <w:rFonts w:ascii="Times New Roman" w:eastAsia="Times New Roman" w:hAnsi="Times New Roman" w:cs="Times New Roman"/>
          <w:b/>
          <w:sz w:val="28"/>
          <w:szCs w:val="28"/>
        </w:rPr>
        <w:t xml:space="preserve">   </w:t>
      </w:r>
    </w:p>
    <w:p w:rsidR="00316A23" w:rsidRPr="00C93281" w:rsidRDefault="00442888" w:rsidP="00442888">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316A23" w:rsidRPr="00316A23">
        <w:rPr>
          <w:rFonts w:ascii="Times New Roman" w:eastAsia="Times New Roman" w:hAnsi="Times New Roman" w:cs="Times New Roman"/>
          <w:b/>
          <w:sz w:val="24"/>
          <w:szCs w:val="24"/>
        </w:rPr>
        <w:t>a</w:t>
      </w:r>
      <w:r w:rsidR="00316A23" w:rsidRPr="00C93281">
        <w:rPr>
          <w:rFonts w:ascii="Times New Roman" w:eastAsia="Times New Roman" w:hAnsi="Times New Roman" w:cs="Times New Roman"/>
          <w:b/>
        </w:rPr>
        <w:t xml:space="preserve">. </w:t>
      </w:r>
      <w:r w:rsidR="00316A23" w:rsidRPr="00C93281">
        <w:rPr>
          <w:rFonts w:ascii="Times New Roman" w:eastAsia="Times New Roman" w:hAnsi="Times New Roman" w:cs="Times New Roman"/>
        </w:rPr>
        <w:t>Paul was baptized after 3 days.</w:t>
      </w:r>
      <w:r w:rsidR="00316A23" w:rsidRPr="00C93281">
        <w:rPr>
          <w:rFonts w:ascii="Times New Roman" w:eastAsia="Times New Roman" w:hAnsi="Times New Roman" w:cs="Times New Roman"/>
          <w:b/>
        </w:rPr>
        <w:t xml:space="preserve"> </w:t>
      </w:r>
    </w:p>
    <w:p w:rsidR="00316A23" w:rsidRPr="00C93281" w:rsidRDefault="00442888" w:rsidP="00442888">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00316A23" w:rsidRPr="00C93281">
        <w:rPr>
          <w:rFonts w:ascii="Times New Roman" w:eastAsia="Times New Roman" w:hAnsi="Times New Roman" w:cs="Times New Roman"/>
          <w:b/>
        </w:rPr>
        <w:t xml:space="preserve">b. </w:t>
      </w:r>
      <w:r w:rsidR="00316A23" w:rsidRPr="00C93281">
        <w:rPr>
          <w:rFonts w:ascii="Times New Roman" w:eastAsia="Times New Roman" w:hAnsi="Times New Roman" w:cs="Times New Roman"/>
        </w:rPr>
        <w:t>Jesus was baptized-Luke 3:21.</w:t>
      </w:r>
      <w:r w:rsidR="00316A23" w:rsidRPr="00C93281">
        <w:rPr>
          <w:rFonts w:ascii="Times New Roman" w:eastAsia="Times New Roman" w:hAnsi="Times New Roman" w:cs="Times New Roman"/>
          <w:b/>
        </w:rPr>
        <w:t xml:space="preserve"> </w:t>
      </w:r>
    </w:p>
    <w:p w:rsidR="00316A23" w:rsidRPr="00C93281" w:rsidRDefault="003F6BB3" w:rsidP="00442888">
      <w:pPr>
        <w:spacing w:after="0" w:line="240" w:lineRule="auto"/>
        <w:contextualSpacing/>
        <w:jc w:val="both"/>
        <w:rPr>
          <w:rFonts w:ascii="Times New Roman" w:eastAsia="Times New Roman" w:hAnsi="Times New Roman" w:cs="Times New Roman"/>
        </w:rPr>
      </w:pPr>
      <w:r w:rsidRPr="00C93281">
        <w:rPr>
          <w:rFonts w:ascii="Times New Roman" w:eastAsia="Times New Roman" w:hAnsi="Times New Roman" w:cs="Times New Roman"/>
          <w:b/>
        </w:rPr>
        <w:t xml:space="preserve">    </w:t>
      </w:r>
      <w:r w:rsidR="00C93281" w:rsidRPr="00C93281">
        <w:rPr>
          <w:rFonts w:ascii="Times New Roman" w:eastAsia="Times New Roman" w:hAnsi="Times New Roman" w:cs="Times New Roman"/>
          <w:b/>
        </w:rPr>
        <w:t>c.</w:t>
      </w:r>
      <w:r w:rsidR="00C93281" w:rsidRPr="00C93281">
        <w:rPr>
          <w:rFonts w:ascii="Times New Roman" w:eastAsia="Times New Roman" w:hAnsi="Times New Roman" w:cs="Times New Roman"/>
        </w:rPr>
        <w:t xml:space="preserve"> It</w:t>
      </w:r>
      <w:r w:rsidR="00316A23" w:rsidRPr="00C93281">
        <w:rPr>
          <w:rFonts w:ascii="Times New Roman" w:eastAsia="Times New Roman" w:hAnsi="Times New Roman" w:cs="Times New Roman"/>
        </w:rPr>
        <w:t xml:space="preserve"> is a symbol of Jesus' death and resurrection-Rom. 6:4-6. </w:t>
      </w:r>
    </w:p>
    <w:p w:rsidR="00316A23" w:rsidRPr="00C93281" w:rsidRDefault="00316A23" w:rsidP="00442888">
      <w:pPr>
        <w:spacing w:after="0" w:line="240" w:lineRule="auto"/>
        <w:contextualSpacing/>
        <w:jc w:val="both"/>
        <w:rPr>
          <w:rFonts w:ascii="Times New Roman" w:eastAsia="Times New Roman" w:hAnsi="Times New Roman" w:cs="Times New Roman"/>
        </w:rPr>
      </w:pPr>
      <w:r w:rsidRPr="00C93281">
        <w:rPr>
          <w:rFonts w:ascii="Times New Roman" w:eastAsia="Times New Roman" w:hAnsi="Times New Roman" w:cs="Times New Roman"/>
        </w:rPr>
        <w:t xml:space="preserve">    </w:t>
      </w:r>
      <w:r w:rsidRPr="00C93281">
        <w:rPr>
          <w:rFonts w:ascii="Times New Roman" w:eastAsia="Times New Roman" w:hAnsi="Times New Roman" w:cs="Times New Roman"/>
          <w:b/>
        </w:rPr>
        <w:t>d</w:t>
      </w:r>
      <w:r w:rsidRPr="00C93281">
        <w:rPr>
          <w:rFonts w:ascii="Times New Roman" w:eastAsia="Times New Roman" w:hAnsi="Times New Roman" w:cs="Times New Roman"/>
        </w:rPr>
        <w:t xml:space="preserve">. The Philippi jailor was baptized at 2 AM in the morning. </w:t>
      </w:r>
    </w:p>
    <w:p w:rsidR="00704CD8" w:rsidRPr="00316A23" w:rsidRDefault="00316A23" w:rsidP="00442888">
      <w:pPr>
        <w:autoSpaceDE w:val="0"/>
        <w:autoSpaceDN w:val="0"/>
        <w:adjustRightInd w:val="0"/>
        <w:spacing w:after="0" w:line="240" w:lineRule="auto"/>
        <w:jc w:val="both"/>
        <w:rPr>
          <w:rFonts w:ascii="Times New Roman" w:hAnsi="Times New Roman" w:cs="Times New Roman"/>
          <w:sz w:val="24"/>
          <w:szCs w:val="24"/>
        </w:rPr>
      </w:pPr>
      <w:r w:rsidRPr="00C93281">
        <w:rPr>
          <w:rFonts w:ascii="Times New Roman" w:eastAsia="Times New Roman" w:hAnsi="Times New Roman" w:cs="Times New Roman"/>
        </w:rPr>
        <w:t xml:space="preserve">    </w:t>
      </w:r>
      <w:r w:rsidR="00C93281" w:rsidRPr="00C93281">
        <w:rPr>
          <w:rFonts w:ascii="Times New Roman" w:eastAsia="Times New Roman" w:hAnsi="Times New Roman" w:cs="Times New Roman"/>
          <w:b/>
        </w:rPr>
        <w:t>e</w:t>
      </w:r>
      <w:r w:rsidR="00C93281" w:rsidRPr="00C93281">
        <w:rPr>
          <w:rFonts w:ascii="Times New Roman" w:eastAsia="Times New Roman" w:hAnsi="Times New Roman" w:cs="Times New Roman"/>
        </w:rPr>
        <w:t>. In</w:t>
      </w:r>
      <w:r w:rsidRPr="00C93281">
        <w:rPr>
          <w:rFonts w:ascii="Times New Roman" w:eastAsia="Times New Roman" w:hAnsi="Times New Roman" w:cs="Times New Roman"/>
        </w:rPr>
        <w:t xml:space="preserve"> the Day of Pentecost 3,000 believers were baptized.</w:t>
      </w:r>
      <w:bookmarkStart w:id="1" w:name="_GoBack"/>
      <w:bookmarkEnd w:id="1"/>
    </w:p>
    <w:p w:rsidR="00704CD8" w:rsidRDefault="00704CD8" w:rsidP="00704CD8">
      <w:pPr>
        <w:autoSpaceDE w:val="0"/>
        <w:autoSpaceDN w:val="0"/>
        <w:adjustRightInd w:val="0"/>
        <w:spacing w:after="0" w:line="240" w:lineRule="auto"/>
      </w:pPr>
    </w:p>
    <w:p w:rsidR="00427696" w:rsidRPr="00A07127" w:rsidRDefault="000F5A3C" w:rsidP="00FF138E">
      <w:pPr>
        <w:pBdr>
          <w:bottom w:val="single" w:sz="12" w:space="0" w:color="auto"/>
        </w:pBdr>
        <w:spacing w:after="0" w:line="240" w:lineRule="auto"/>
        <w:contextualSpacing/>
        <w:rPr>
          <w:rFonts w:ascii="Copperplate Gothic Light" w:eastAsia="Times New Roman" w:hAnsi="Copperplate Gothic Light" w:cs="Times New Roman"/>
          <w:color w:val="403152" w:themeColor="accent4" w:themeShade="80"/>
          <w:sz w:val="28"/>
          <w:szCs w:val="28"/>
          <w:u w:val="single"/>
        </w:rPr>
      </w:pPr>
      <w:r w:rsidRPr="00C93281">
        <w:rPr>
          <w:rFonts w:ascii="Times New Roman" w:eastAsia="Times New Roman" w:hAnsi="Times New Roman" w:cs="Times New Roman"/>
          <w:b/>
          <w:color w:val="403152" w:themeColor="accent4" w:themeShade="80"/>
          <w:sz w:val="28"/>
          <w:szCs w:val="28"/>
          <w:u w:val="single"/>
        </w:rPr>
        <w:t>Did you know</w:t>
      </w:r>
      <w:r w:rsidRPr="00A07127">
        <w:rPr>
          <w:rFonts w:ascii="Copperplate Gothic Light" w:eastAsia="Times New Roman" w:hAnsi="Copperplate Gothic Light" w:cs="Times New Roman"/>
          <w:color w:val="403152" w:themeColor="accent4" w:themeShade="80"/>
          <w:sz w:val="28"/>
          <w:szCs w:val="28"/>
          <w:u w:val="single"/>
        </w:rPr>
        <w:t>?</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1. Nebuchadnezzar is a type of Antichrist.</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2. Nebuchadnezzar number is double 6</w:t>
      </w:r>
      <w:r w:rsidR="00C93281" w:rsidRPr="00C93281">
        <w:rPr>
          <w:rFonts w:eastAsia="Times New Roman" w:cs="Times New Roman"/>
        </w:rPr>
        <w:t>, 6</w:t>
      </w:r>
      <w:r w:rsidRPr="00C93281">
        <w:rPr>
          <w:rFonts w:eastAsia="Times New Roman" w:cs="Times New Roman"/>
        </w:rPr>
        <w:t>.</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3. Nebuchadnezzar demanded worship.</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4. Nebuchadnezzar was the leader of many nations.</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5. Nebuchadnezzar demanded perfect obedience.</w:t>
      </w:r>
    </w:p>
    <w:p w:rsid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 xml:space="preserve">6. Nebuchadnezzar threw in the fire those who did not </w:t>
      </w:r>
      <w:r w:rsidR="00C93281" w:rsidRPr="00C93281">
        <w:rPr>
          <w:rFonts w:eastAsia="Times New Roman" w:cs="Times New Roman"/>
        </w:rPr>
        <w:t>worship the</w:t>
      </w:r>
      <w:r w:rsidRPr="00C93281">
        <w:rPr>
          <w:rFonts w:eastAsia="Times New Roman" w:cs="Times New Roman"/>
        </w:rPr>
        <w:t xml:space="preserve"> golden</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 xml:space="preserve"> </w:t>
      </w:r>
      <w:r w:rsidR="00C93281">
        <w:rPr>
          <w:rFonts w:eastAsia="Times New Roman" w:cs="Times New Roman"/>
        </w:rPr>
        <w:t xml:space="preserve">   </w:t>
      </w:r>
      <w:r w:rsidR="00C93281" w:rsidRPr="00C93281">
        <w:rPr>
          <w:rFonts w:eastAsia="Times New Roman" w:cs="Times New Roman"/>
        </w:rPr>
        <w:t>S</w:t>
      </w:r>
      <w:r w:rsidRPr="00C93281">
        <w:rPr>
          <w:rFonts w:eastAsia="Times New Roman" w:cs="Times New Roman"/>
        </w:rPr>
        <w:t>tatue</w:t>
      </w:r>
      <w:r w:rsidR="00C93281">
        <w:rPr>
          <w:rFonts w:eastAsia="Times New Roman" w:cs="Times New Roman"/>
        </w:rPr>
        <w:t xml:space="preserve">. </w:t>
      </w:r>
      <w:r w:rsidRPr="00C93281">
        <w:rPr>
          <w:rFonts w:eastAsia="Times New Roman" w:cs="Times New Roman"/>
        </w:rPr>
        <w:t>(</w:t>
      </w:r>
      <w:proofErr w:type="gramStart"/>
      <w:r w:rsidRPr="00C93281">
        <w:rPr>
          <w:rFonts w:eastAsia="Times New Roman" w:cs="Times New Roman"/>
        </w:rPr>
        <w:t>the</w:t>
      </w:r>
      <w:proofErr w:type="gramEnd"/>
      <w:r w:rsidRPr="00C93281">
        <w:rPr>
          <w:rFonts w:eastAsia="Times New Roman" w:cs="Times New Roman"/>
        </w:rPr>
        <w:t xml:space="preserve"> </w:t>
      </w:r>
      <w:r w:rsidR="00C93281" w:rsidRPr="00C93281">
        <w:rPr>
          <w:rFonts w:eastAsia="Times New Roman" w:cs="Times New Roman"/>
        </w:rPr>
        <w:t>image in</w:t>
      </w:r>
      <w:r w:rsidRPr="00C93281">
        <w:rPr>
          <w:rFonts w:eastAsia="Times New Roman" w:cs="Times New Roman"/>
        </w:rPr>
        <w:t xml:space="preserve"> Rev. 13).</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7. Nebuchadnezzar was a Gentile of Babylon.</w:t>
      </w:r>
    </w:p>
    <w:p w:rsidR="000F5A3C"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8. Nebuchadnezzar saw the 4</w:t>
      </w:r>
      <w:r w:rsidRPr="00C93281">
        <w:rPr>
          <w:rFonts w:eastAsia="Times New Roman" w:cs="Times New Roman"/>
          <w:vertAlign w:val="superscript"/>
        </w:rPr>
        <w:t>th</w:t>
      </w:r>
      <w:r w:rsidRPr="00C93281">
        <w:rPr>
          <w:rFonts w:eastAsia="Times New Roman" w:cs="Times New Roman"/>
        </w:rPr>
        <w:t xml:space="preserve"> MAN in the fire – Daniel chapter 3.</w:t>
      </w:r>
    </w:p>
    <w:p w:rsidR="00DF1CD8" w:rsidRPr="00C93281" w:rsidRDefault="000F5A3C" w:rsidP="00442888">
      <w:pPr>
        <w:pBdr>
          <w:bottom w:val="single" w:sz="12" w:space="0" w:color="auto"/>
        </w:pBdr>
        <w:spacing w:after="0" w:line="240" w:lineRule="auto"/>
        <w:contextualSpacing/>
        <w:jc w:val="both"/>
        <w:rPr>
          <w:rFonts w:eastAsia="Times New Roman" w:cs="Times New Roman"/>
        </w:rPr>
      </w:pPr>
      <w:r w:rsidRPr="00C93281">
        <w:rPr>
          <w:rFonts w:eastAsia="Times New Roman" w:cs="Times New Roman"/>
        </w:rPr>
        <w:t xml:space="preserve">9. </w:t>
      </w:r>
      <w:r w:rsidR="00DF1CD8" w:rsidRPr="00C93281">
        <w:rPr>
          <w:rFonts w:eastAsia="Times New Roman" w:cs="Times New Roman"/>
        </w:rPr>
        <w:t>Antichrist’s</w:t>
      </w:r>
      <w:r w:rsidRPr="00C93281">
        <w:rPr>
          <w:rFonts w:eastAsia="Times New Roman" w:cs="Times New Roman"/>
        </w:rPr>
        <w:t xml:space="preserve"> number is triple 6 or 666</w:t>
      </w:r>
      <w:r w:rsidR="00DF1CD8" w:rsidRPr="00C93281">
        <w:rPr>
          <w:rFonts w:eastAsia="Times New Roman" w:cs="Times New Roman"/>
        </w:rPr>
        <w:t>, Rev. 13.</w:t>
      </w:r>
    </w:p>
    <w:p w:rsidR="00CE653B" w:rsidRPr="00442888" w:rsidRDefault="00DF1CD8" w:rsidP="00442888">
      <w:pPr>
        <w:pBdr>
          <w:bottom w:val="single" w:sz="12" w:space="0" w:color="auto"/>
        </w:pBdr>
        <w:spacing w:after="0" w:line="240" w:lineRule="auto"/>
        <w:contextualSpacing/>
        <w:jc w:val="both"/>
        <w:rPr>
          <w:rFonts w:ascii="Copperplate Gothic Light" w:eastAsia="Times New Roman" w:hAnsi="Copperplate Gothic Light" w:cs="Times New Roman"/>
        </w:rPr>
      </w:pPr>
      <w:r w:rsidRPr="00C93281">
        <w:rPr>
          <w:rFonts w:eastAsia="Times New Roman" w:cs="Times New Roman"/>
        </w:rPr>
        <w:t>10. Nebuchadnezzar’s name means “</w:t>
      </w:r>
      <w:proofErr w:type="spellStart"/>
      <w:r w:rsidRPr="00C93281">
        <w:rPr>
          <w:rFonts w:eastAsia="Times New Roman" w:cs="Times New Roman"/>
        </w:rPr>
        <w:t>Nebu</w:t>
      </w:r>
      <w:proofErr w:type="spellEnd"/>
      <w:r w:rsidRPr="00C93281">
        <w:rPr>
          <w:rFonts w:eastAsia="Times New Roman" w:cs="Times New Roman"/>
        </w:rPr>
        <w:t xml:space="preserve"> is the protector.”</w:t>
      </w:r>
      <w:r w:rsidR="000F5A3C" w:rsidRPr="00C93281">
        <w:rPr>
          <w:rFonts w:ascii="Copperplate Gothic Light" w:eastAsia="Times New Roman" w:hAnsi="Copperplate Gothic Light" w:cs="Times New Roman"/>
        </w:rPr>
        <w:t xml:space="preserve">  </w:t>
      </w:r>
    </w:p>
    <w:p w:rsidR="00C33C5E" w:rsidRPr="00B408E2" w:rsidRDefault="00C33C5E" w:rsidP="006B5991">
      <w:pPr>
        <w:spacing w:after="0" w:line="240" w:lineRule="auto"/>
        <w:contextualSpacing/>
        <w:jc w:val="both"/>
        <w:rPr>
          <w:rFonts w:ascii="Times New Roman" w:hAnsi="Times New Roman" w:cs="Times New Roman"/>
          <w:sz w:val="20"/>
          <w:szCs w:val="20"/>
        </w:rPr>
      </w:pPr>
      <w:r>
        <w:rPr>
          <w:b/>
          <w:color w:val="548DD4" w:themeColor="text2" w:themeTint="99"/>
          <w:sz w:val="28"/>
          <w:szCs w:val="28"/>
        </w:rPr>
        <w:t xml:space="preserve">        </w:t>
      </w:r>
    </w:p>
    <w:p w:rsidR="008125BC" w:rsidRDefault="00704CD8" w:rsidP="00B05EF0">
      <w:pPr>
        <w:spacing w:after="0" w:line="240" w:lineRule="auto"/>
        <w:contextualSpacing/>
        <w:rPr>
          <w:sz w:val="18"/>
          <w:szCs w:val="18"/>
        </w:rPr>
        <w:sectPr w:rsidR="008125BC" w:rsidSect="00126C0B">
          <w:type w:val="continuous"/>
          <w:pgSz w:w="7920" w:h="12240" w:orient="landscape"/>
          <w:pgMar w:top="360" w:right="360" w:bottom="360" w:left="360" w:header="720" w:footer="720" w:gutter="0"/>
          <w:cols w:space="720"/>
          <w:docGrid w:linePitch="360"/>
        </w:sectPr>
      </w:pPr>
      <w:r>
        <w:t>If you have any questions feel free to contact Pastor George or Lucia.</w:t>
      </w:r>
    </w:p>
    <w:p w:rsidR="008125BC" w:rsidRDefault="008125BC" w:rsidP="008125BC">
      <w:pPr>
        <w:spacing w:after="0" w:line="240" w:lineRule="auto"/>
        <w:contextualSpacing/>
        <w:rPr>
          <w:sz w:val="18"/>
          <w:szCs w:val="18"/>
        </w:rPr>
      </w:pPr>
      <w:r>
        <w:rPr>
          <w:sz w:val="18"/>
          <w:szCs w:val="18"/>
        </w:rPr>
        <w:lastRenderedPageBreak/>
        <w:t xml:space="preserve">5000 </w:t>
      </w:r>
      <w:proofErr w:type="spellStart"/>
      <w:r>
        <w:rPr>
          <w:sz w:val="18"/>
          <w:szCs w:val="18"/>
        </w:rPr>
        <w:t>Calle</w:t>
      </w:r>
      <w:proofErr w:type="spellEnd"/>
      <w:r>
        <w:rPr>
          <w:sz w:val="18"/>
          <w:szCs w:val="18"/>
        </w:rPr>
        <w:t xml:space="preserve"> San Raphael #c5</w:t>
      </w:r>
    </w:p>
    <w:p w:rsidR="008125BC" w:rsidRDefault="008125BC" w:rsidP="008125BC">
      <w:pPr>
        <w:spacing w:after="0" w:line="240" w:lineRule="auto"/>
        <w:contextualSpacing/>
        <w:rPr>
          <w:sz w:val="18"/>
          <w:szCs w:val="18"/>
        </w:rPr>
      </w:pPr>
      <w:r>
        <w:rPr>
          <w:sz w:val="18"/>
          <w:szCs w:val="18"/>
        </w:rPr>
        <w:t>Palm Springs, CA 92264</w:t>
      </w:r>
    </w:p>
    <w:p w:rsidR="00442888" w:rsidRDefault="008125BC" w:rsidP="00B408E2">
      <w:pPr>
        <w:spacing w:after="0" w:line="240" w:lineRule="auto"/>
        <w:contextualSpacing/>
        <w:rPr>
          <w:sz w:val="18"/>
          <w:szCs w:val="18"/>
        </w:rPr>
      </w:pPr>
      <w:r>
        <w:rPr>
          <w:sz w:val="18"/>
          <w:szCs w:val="18"/>
        </w:rPr>
        <w:lastRenderedPageBreak/>
        <w:t xml:space="preserve">(760) 898-5848Find us on </w:t>
      </w:r>
      <w:r w:rsidR="00FE7DC1">
        <w:rPr>
          <w:sz w:val="18"/>
          <w:szCs w:val="18"/>
        </w:rPr>
        <w:t>Facebook</w:t>
      </w:r>
    </w:p>
    <w:p w:rsidR="00442888" w:rsidRDefault="00442888" w:rsidP="00B408E2">
      <w:pPr>
        <w:spacing w:after="0" w:line="240" w:lineRule="auto"/>
        <w:contextualSpacing/>
        <w:rPr>
          <w:sz w:val="18"/>
          <w:szCs w:val="18"/>
        </w:rPr>
      </w:pPr>
    </w:p>
    <w:p w:rsidR="00442888" w:rsidRDefault="00442888" w:rsidP="00B408E2">
      <w:pPr>
        <w:spacing w:after="0" w:line="240" w:lineRule="auto"/>
        <w:contextualSpacing/>
        <w:rPr>
          <w:sz w:val="18"/>
          <w:szCs w:val="18"/>
        </w:rPr>
      </w:pPr>
    </w:p>
    <w:p w:rsidR="008125BC" w:rsidRDefault="00B117DA" w:rsidP="00B408E2">
      <w:pPr>
        <w:spacing w:after="0" w:line="240" w:lineRule="auto"/>
        <w:contextualSpacing/>
        <w:rPr>
          <w:sz w:val="18"/>
          <w:szCs w:val="18"/>
        </w:rPr>
        <w:sectPr w:rsidR="008125BC" w:rsidSect="008125BC">
          <w:type w:val="continuous"/>
          <w:pgSz w:w="7920" w:h="12240" w:orient="landscape"/>
          <w:pgMar w:top="360" w:right="360" w:bottom="360" w:left="360" w:header="720" w:footer="720" w:gutter="0"/>
          <w:cols w:num="3" w:space="360"/>
          <w:docGrid w:linePitch="360"/>
        </w:sectPr>
      </w:pPr>
      <w:r>
        <w:rPr>
          <w:sz w:val="18"/>
          <w:szCs w:val="18"/>
        </w:rPr>
        <w:t xml:space="preserve">     </w:t>
      </w:r>
    </w:p>
    <w:p w:rsidR="008125BC" w:rsidRPr="00B117DA" w:rsidRDefault="00B117DA" w:rsidP="00B117DA">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lastRenderedPageBreak/>
        <w:t>Invite a friend to church</w:t>
      </w:r>
    </w:p>
    <w:sectPr w:rsidR="008125BC" w:rsidRPr="00B117DA"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55" w:rsidRDefault="00667655" w:rsidP="00D10B5B">
      <w:pPr>
        <w:spacing w:after="0" w:line="240" w:lineRule="auto"/>
      </w:pPr>
      <w:r>
        <w:separator/>
      </w:r>
    </w:p>
  </w:endnote>
  <w:endnote w:type="continuationSeparator" w:id="0">
    <w:p w:rsidR="00667655" w:rsidRDefault="00667655"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blbGent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Copperplate Gothic Light">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55" w:rsidRDefault="00667655" w:rsidP="00D10B5B">
      <w:pPr>
        <w:spacing w:after="0" w:line="240" w:lineRule="auto"/>
      </w:pPr>
      <w:r>
        <w:separator/>
      </w:r>
    </w:p>
  </w:footnote>
  <w:footnote w:type="continuationSeparator" w:id="0">
    <w:p w:rsidR="00667655" w:rsidRDefault="00667655"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74E5A"/>
    <w:rsid w:val="00075A16"/>
    <w:rsid w:val="0008417C"/>
    <w:rsid w:val="00086FE3"/>
    <w:rsid w:val="000B0DB2"/>
    <w:rsid w:val="000C17DE"/>
    <w:rsid w:val="000F5A3C"/>
    <w:rsid w:val="000F6D04"/>
    <w:rsid w:val="00104786"/>
    <w:rsid w:val="00115399"/>
    <w:rsid w:val="00126C0B"/>
    <w:rsid w:val="00140497"/>
    <w:rsid w:val="0015350B"/>
    <w:rsid w:val="0016479F"/>
    <w:rsid w:val="001761D5"/>
    <w:rsid w:val="00213835"/>
    <w:rsid w:val="00222D44"/>
    <w:rsid w:val="00236B03"/>
    <w:rsid w:val="002431D0"/>
    <w:rsid w:val="00243C2C"/>
    <w:rsid w:val="002548B6"/>
    <w:rsid w:val="00263473"/>
    <w:rsid w:val="002768BB"/>
    <w:rsid w:val="0028710B"/>
    <w:rsid w:val="002A38F8"/>
    <w:rsid w:val="002E5BD3"/>
    <w:rsid w:val="00316A23"/>
    <w:rsid w:val="00333F68"/>
    <w:rsid w:val="00394B34"/>
    <w:rsid w:val="003B6331"/>
    <w:rsid w:val="003F6BB3"/>
    <w:rsid w:val="00407CD6"/>
    <w:rsid w:val="00425290"/>
    <w:rsid w:val="00427696"/>
    <w:rsid w:val="00442888"/>
    <w:rsid w:val="00443F2D"/>
    <w:rsid w:val="004A52D9"/>
    <w:rsid w:val="004E2B60"/>
    <w:rsid w:val="00512EAE"/>
    <w:rsid w:val="005209E6"/>
    <w:rsid w:val="0053039C"/>
    <w:rsid w:val="00554EE7"/>
    <w:rsid w:val="00556662"/>
    <w:rsid w:val="005652BE"/>
    <w:rsid w:val="00565516"/>
    <w:rsid w:val="005B122D"/>
    <w:rsid w:val="005E7BBC"/>
    <w:rsid w:val="006002E8"/>
    <w:rsid w:val="0060353C"/>
    <w:rsid w:val="00614BAF"/>
    <w:rsid w:val="00644AD9"/>
    <w:rsid w:val="00667655"/>
    <w:rsid w:val="00671A34"/>
    <w:rsid w:val="006B033A"/>
    <w:rsid w:val="006B5991"/>
    <w:rsid w:val="006B6E3F"/>
    <w:rsid w:val="00703BB4"/>
    <w:rsid w:val="00704CD8"/>
    <w:rsid w:val="007333C2"/>
    <w:rsid w:val="0073628C"/>
    <w:rsid w:val="00744DCB"/>
    <w:rsid w:val="007517A6"/>
    <w:rsid w:val="007B580C"/>
    <w:rsid w:val="007C10EE"/>
    <w:rsid w:val="007D4E83"/>
    <w:rsid w:val="007E3A9C"/>
    <w:rsid w:val="007E66F8"/>
    <w:rsid w:val="007F5B62"/>
    <w:rsid w:val="008027F6"/>
    <w:rsid w:val="00807686"/>
    <w:rsid w:val="008125BC"/>
    <w:rsid w:val="00882D2A"/>
    <w:rsid w:val="008872E4"/>
    <w:rsid w:val="008B1916"/>
    <w:rsid w:val="008E04DF"/>
    <w:rsid w:val="008F4546"/>
    <w:rsid w:val="008F7D86"/>
    <w:rsid w:val="00927FA1"/>
    <w:rsid w:val="00930A73"/>
    <w:rsid w:val="00931DA9"/>
    <w:rsid w:val="00952E52"/>
    <w:rsid w:val="00962C5C"/>
    <w:rsid w:val="00984D0D"/>
    <w:rsid w:val="009E4A56"/>
    <w:rsid w:val="00A0247A"/>
    <w:rsid w:val="00A07127"/>
    <w:rsid w:val="00A21A99"/>
    <w:rsid w:val="00A30391"/>
    <w:rsid w:val="00A362F4"/>
    <w:rsid w:val="00A363B7"/>
    <w:rsid w:val="00A8238A"/>
    <w:rsid w:val="00AD339B"/>
    <w:rsid w:val="00B05EF0"/>
    <w:rsid w:val="00B0637B"/>
    <w:rsid w:val="00B117DA"/>
    <w:rsid w:val="00B3178B"/>
    <w:rsid w:val="00B408E2"/>
    <w:rsid w:val="00B51442"/>
    <w:rsid w:val="00B52D48"/>
    <w:rsid w:val="00B57D38"/>
    <w:rsid w:val="00B62A85"/>
    <w:rsid w:val="00BA045A"/>
    <w:rsid w:val="00BA7C6D"/>
    <w:rsid w:val="00BB1B4D"/>
    <w:rsid w:val="00BF25CD"/>
    <w:rsid w:val="00C33C5E"/>
    <w:rsid w:val="00C37381"/>
    <w:rsid w:val="00C53A8D"/>
    <w:rsid w:val="00C93281"/>
    <w:rsid w:val="00C97809"/>
    <w:rsid w:val="00CB4437"/>
    <w:rsid w:val="00CE653B"/>
    <w:rsid w:val="00D10B5B"/>
    <w:rsid w:val="00D22404"/>
    <w:rsid w:val="00D24A1B"/>
    <w:rsid w:val="00D256C5"/>
    <w:rsid w:val="00D43310"/>
    <w:rsid w:val="00D5282D"/>
    <w:rsid w:val="00D63886"/>
    <w:rsid w:val="00D96F20"/>
    <w:rsid w:val="00DC1704"/>
    <w:rsid w:val="00DC2E65"/>
    <w:rsid w:val="00DE3C09"/>
    <w:rsid w:val="00DF1CD8"/>
    <w:rsid w:val="00DF5CFD"/>
    <w:rsid w:val="00E21943"/>
    <w:rsid w:val="00E550C7"/>
    <w:rsid w:val="00E86883"/>
    <w:rsid w:val="00E955B2"/>
    <w:rsid w:val="00EA1DEF"/>
    <w:rsid w:val="00ED492D"/>
    <w:rsid w:val="00F27E66"/>
    <w:rsid w:val="00F37988"/>
    <w:rsid w:val="00F4734D"/>
    <w:rsid w:val="00F8326B"/>
    <w:rsid w:val="00F97D74"/>
    <w:rsid w:val="00FC2BA6"/>
    <w:rsid w:val="00FD3BB7"/>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A51D-AEE5-4FEC-A177-0080286A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2015-02-07T04:11:00Z</cp:lastPrinted>
  <dcterms:created xsi:type="dcterms:W3CDTF">2015-02-05T04:40:00Z</dcterms:created>
  <dcterms:modified xsi:type="dcterms:W3CDTF">2015-02-07T04:14:00Z</dcterms:modified>
</cp:coreProperties>
</file>