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50" w:rsidRDefault="00796771" w:rsidP="004615AF">
      <w:pPr>
        <w:spacing w:after="0" w:line="240" w:lineRule="auto"/>
        <w:contextualSpacing/>
        <w:jc w:val="center"/>
        <w:rPr>
          <w:color w:val="95B3D7" w:themeColor="accent1" w:themeTint="99"/>
          <w:sz w:val="44"/>
          <w:szCs w:val="44"/>
        </w:rPr>
      </w:pPr>
      <w:bookmarkStart w:id="0" w:name="_GoBack"/>
      <w:bookmarkEnd w:id="0"/>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drawing>
          <wp:anchor distT="0" distB="0" distL="114300" distR="114300" simplePos="0" relativeHeight="251659264"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4"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DC2E65" w:rsidRPr="00126C0B">
        <w:rPr>
          <w:color w:val="95B3D7" w:themeColor="accent1" w:themeTint="99"/>
          <w:sz w:val="44"/>
          <w:szCs w:val="44"/>
        </w:rPr>
        <w:t>d i s c i p l e.</w:t>
      </w:r>
    </w:p>
    <w:p w:rsidR="00E82C14" w:rsidRPr="000D0458" w:rsidRDefault="00483AD5" w:rsidP="0039590C">
      <w:pPr>
        <w:spacing w:after="0" w:line="240" w:lineRule="auto"/>
        <w:contextualSpacing/>
        <w:jc w:val="center"/>
        <w:rPr>
          <w:sz w:val="32"/>
          <w:szCs w:val="32"/>
        </w:rPr>
      </w:pPr>
      <w:r>
        <w:rPr>
          <w:color w:val="0070C0"/>
          <w:sz w:val="32"/>
          <w:szCs w:val="32"/>
        </w:rPr>
        <w:t>Sept. 11</w:t>
      </w:r>
      <w:r w:rsidR="00277C53" w:rsidRPr="00B109E6">
        <w:rPr>
          <w:color w:val="0070C0"/>
          <w:sz w:val="32"/>
          <w:szCs w:val="32"/>
        </w:rPr>
        <w:t>, 2016</w:t>
      </w:r>
      <w:r w:rsidR="00580803">
        <w:rPr>
          <w:sz w:val="32"/>
          <w:szCs w:val="32"/>
        </w:rPr>
        <w:t xml:space="preserve"> </w:t>
      </w:r>
    </w:p>
    <w:p w:rsidR="005E398B" w:rsidRPr="00FC3988" w:rsidRDefault="00F26985"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483AD5" w:rsidRPr="001B06A5">
        <w:rPr>
          <w:color w:val="E36C0A" w:themeColor="accent6" w:themeShade="BF"/>
          <w:sz w:val="32"/>
          <w:szCs w:val="32"/>
        </w:rPr>
        <w:t xml:space="preserve">5 </w:t>
      </w:r>
      <w:r w:rsidR="00483AD5">
        <w:rPr>
          <w:color w:val="7030A0"/>
          <w:sz w:val="32"/>
          <w:szCs w:val="32"/>
        </w:rPr>
        <w:t xml:space="preserve">Reasons for Paul’s Success </w:t>
      </w:r>
    </w:p>
    <w:p w:rsidR="005E398B" w:rsidRPr="001B6C2E" w:rsidRDefault="00072F02" w:rsidP="001B06A5">
      <w:pPr>
        <w:pBdr>
          <w:top w:val="single" w:sz="4" w:space="1" w:color="auto"/>
          <w:left w:val="single" w:sz="4" w:space="4"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483AD5">
        <w:rPr>
          <w:rFonts w:ascii="Times New Roman" w:hAnsi="Times New Roman" w:cs="Times New Roman"/>
          <w:color w:val="7030A0"/>
          <w:sz w:val="28"/>
          <w:szCs w:val="28"/>
        </w:rPr>
        <w:t>Philippians 1:15-30</w:t>
      </w:r>
    </w:p>
    <w:p w:rsidR="00A90544" w:rsidRDefault="00013982" w:rsidP="0001398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p>
    <w:p w:rsidR="00D76C1F" w:rsidRPr="00DE4376" w:rsidRDefault="00A90544" w:rsidP="00013982">
      <w:pPr>
        <w:spacing w:after="0" w:line="240" w:lineRule="auto"/>
        <w:rPr>
          <w:rFonts w:ascii="Times New Roman" w:eastAsia="Times New Roman" w:hAnsi="Times New Roman" w:cs="Times New Roman"/>
          <w:color w:val="C00000"/>
          <w:sz w:val="28"/>
          <w:szCs w:val="28"/>
        </w:rPr>
      </w:pPr>
      <w:r>
        <w:rPr>
          <w:rFonts w:ascii="Times New Roman" w:hAnsi="Times New Roman" w:cs="Times New Roman"/>
          <w:color w:val="7030A0"/>
        </w:rPr>
        <w:t xml:space="preserve">              </w:t>
      </w:r>
      <w:r w:rsidR="00D76C1F" w:rsidRPr="00DE4376">
        <w:rPr>
          <w:rFonts w:ascii="Times New Roman" w:eastAsia="Times New Roman" w:hAnsi="Times New Roman" w:cs="Times New Roman"/>
          <w:color w:val="C00000"/>
          <w:sz w:val="28"/>
          <w:szCs w:val="28"/>
        </w:rPr>
        <w:t>OUTLINE</w:t>
      </w:r>
      <w:r w:rsidR="00D76C1F" w:rsidRPr="006A10D9">
        <w:rPr>
          <w:rFonts w:ascii="Times New Roman" w:eastAsia="Times New Roman" w:hAnsi="Times New Roman" w:cs="Times New Roman"/>
          <w:color w:val="00B050"/>
          <w:sz w:val="28"/>
          <w:szCs w:val="28"/>
        </w:rPr>
        <w:t>:</w:t>
      </w:r>
      <w:r w:rsidR="00AA23D1" w:rsidRPr="006A10D9">
        <w:rPr>
          <w:color w:val="00B050"/>
          <w:sz w:val="32"/>
          <w:szCs w:val="32"/>
        </w:rPr>
        <w:t xml:space="preserve"> 5 Reasons for Paul’s Success</w:t>
      </w:r>
    </w:p>
    <w:p w:rsidR="00A90544" w:rsidRDefault="00636016" w:rsidP="00A90544">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0269A6">
        <w:rPr>
          <w:rFonts w:ascii="Times New Roman" w:hAnsi="Times New Roman" w:cs="Times New Roman"/>
          <w:color w:val="0070C0"/>
          <w:sz w:val="28"/>
          <w:szCs w:val="28"/>
        </w:rPr>
        <w:t>I.</w:t>
      </w:r>
      <w:r w:rsidR="009C426D">
        <w:rPr>
          <w:rFonts w:ascii="Times New Roman" w:hAnsi="Times New Roman" w:cs="Times New Roman"/>
          <w:color w:val="0070C0"/>
          <w:sz w:val="28"/>
          <w:szCs w:val="28"/>
        </w:rPr>
        <w:t xml:space="preserve"> </w:t>
      </w:r>
      <w:r w:rsidR="00483AD5">
        <w:rPr>
          <w:rFonts w:ascii="Times New Roman" w:hAnsi="Times New Roman" w:cs="Times New Roman"/>
          <w:color w:val="0070C0"/>
          <w:sz w:val="28"/>
          <w:szCs w:val="28"/>
        </w:rPr>
        <w:t xml:space="preserve">Apostle Paul was ready </w:t>
      </w:r>
      <w:r w:rsidR="00483AD5" w:rsidRPr="004E7844">
        <w:rPr>
          <w:rFonts w:ascii="Times New Roman" w:hAnsi="Times New Roman" w:cs="Times New Roman"/>
          <w:color w:val="0070C0"/>
          <w:sz w:val="28"/>
          <w:szCs w:val="28"/>
          <w:u w:val="single"/>
        </w:rPr>
        <w:t>to pray</w:t>
      </w:r>
      <w:r w:rsidR="00AA23D1" w:rsidRPr="004E7844">
        <w:rPr>
          <w:rFonts w:ascii="Times New Roman" w:hAnsi="Times New Roman" w:cs="Times New Roman"/>
          <w:color w:val="0070C0"/>
          <w:sz w:val="28"/>
          <w:szCs w:val="28"/>
          <w:u w:val="single"/>
        </w:rPr>
        <w:t>.</w:t>
      </w:r>
    </w:p>
    <w:p w:rsidR="00F506C8" w:rsidRPr="00F506C8" w:rsidRDefault="009C426D" w:rsidP="00A90544">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63601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636016">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0668B7">
        <w:rPr>
          <w:rFonts w:ascii="Times New Roman" w:hAnsi="Times New Roman" w:cs="Times New Roman"/>
          <w:color w:val="0070C0"/>
          <w:sz w:val="28"/>
          <w:szCs w:val="28"/>
        </w:rPr>
        <w:t>II.</w:t>
      </w:r>
      <w:r>
        <w:rPr>
          <w:rFonts w:ascii="Times New Roman" w:hAnsi="Times New Roman" w:cs="Times New Roman"/>
          <w:color w:val="0070C0"/>
          <w:sz w:val="28"/>
          <w:szCs w:val="28"/>
        </w:rPr>
        <w:t xml:space="preserve"> </w:t>
      </w:r>
      <w:r w:rsidR="00483AD5">
        <w:rPr>
          <w:rFonts w:ascii="Times New Roman" w:hAnsi="Times New Roman" w:cs="Times New Roman"/>
          <w:color w:val="0070C0"/>
          <w:sz w:val="28"/>
          <w:szCs w:val="28"/>
        </w:rPr>
        <w:t xml:space="preserve">Apostle Paul was ready </w:t>
      </w:r>
      <w:r w:rsidR="00483AD5" w:rsidRPr="004E7844">
        <w:rPr>
          <w:rFonts w:ascii="Times New Roman" w:hAnsi="Times New Roman" w:cs="Times New Roman"/>
          <w:color w:val="0070C0"/>
          <w:sz w:val="28"/>
          <w:szCs w:val="28"/>
          <w:u w:val="single"/>
        </w:rPr>
        <w:t>to preach</w:t>
      </w:r>
    </w:p>
    <w:p w:rsidR="00F506C8" w:rsidRDefault="00636016" w:rsidP="000668B7">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009C426D">
        <w:rPr>
          <w:rFonts w:ascii="Times New Roman" w:hAnsi="Times New Roman" w:cs="Times New Roman"/>
          <w:color w:val="0070C0"/>
          <w:sz w:val="28"/>
          <w:szCs w:val="28"/>
        </w:rPr>
        <w:t xml:space="preserve">  III. </w:t>
      </w:r>
      <w:r w:rsidR="00483AD5">
        <w:rPr>
          <w:rFonts w:ascii="Times New Roman" w:hAnsi="Times New Roman" w:cs="Times New Roman"/>
          <w:color w:val="0070C0"/>
          <w:sz w:val="28"/>
          <w:szCs w:val="28"/>
        </w:rPr>
        <w:t xml:space="preserve">Apostle Paul was ready </w:t>
      </w:r>
      <w:r w:rsidR="00483AD5" w:rsidRPr="004E7844">
        <w:rPr>
          <w:rFonts w:ascii="Times New Roman" w:hAnsi="Times New Roman" w:cs="Times New Roman"/>
          <w:color w:val="0070C0"/>
          <w:sz w:val="28"/>
          <w:szCs w:val="28"/>
          <w:u w:val="single"/>
        </w:rPr>
        <w:t>to labor</w:t>
      </w:r>
      <w:r w:rsidR="00AA23D1" w:rsidRPr="004E7844">
        <w:rPr>
          <w:rFonts w:ascii="Times New Roman" w:hAnsi="Times New Roman" w:cs="Times New Roman"/>
          <w:color w:val="0070C0"/>
          <w:sz w:val="28"/>
          <w:szCs w:val="28"/>
          <w:u w:val="single"/>
        </w:rPr>
        <w:t>.</w:t>
      </w:r>
    </w:p>
    <w:p w:rsidR="00483AD5" w:rsidRDefault="00483AD5" w:rsidP="000668B7">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IV. Apostle Paul was ready </w:t>
      </w:r>
      <w:r w:rsidRPr="004E7844">
        <w:rPr>
          <w:rFonts w:ascii="Times New Roman" w:hAnsi="Times New Roman" w:cs="Times New Roman"/>
          <w:color w:val="0070C0"/>
          <w:sz w:val="28"/>
          <w:szCs w:val="28"/>
          <w:u w:val="single"/>
        </w:rPr>
        <w:t>to rejoice</w:t>
      </w:r>
    </w:p>
    <w:p w:rsidR="00483AD5" w:rsidRPr="00F506C8" w:rsidRDefault="00483AD5" w:rsidP="000668B7">
      <w:pPr>
        <w:spacing w:after="0"/>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AA23D1">
        <w:rPr>
          <w:rFonts w:ascii="Times New Roman" w:hAnsi="Times New Roman" w:cs="Times New Roman"/>
          <w:color w:val="0070C0"/>
          <w:sz w:val="28"/>
          <w:szCs w:val="28"/>
        </w:rPr>
        <w:t xml:space="preserve"> V. </w:t>
      </w:r>
      <w:r>
        <w:rPr>
          <w:rFonts w:ascii="Times New Roman" w:hAnsi="Times New Roman" w:cs="Times New Roman"/>
          <w:color w:val="0070C0"/>
          <w:sz w:val="28"/>
          <w:szCs w:val="28"/>
        </w:rPr>
        <w:t xml:space="preserve">Apostle Paul was ready </w:t>
      </w:r>
      <w:r w:rsidRPr="004E7844">
        <w:rPr>
          <w:rFonts w:ascii="Times New Roman" w:hAnsi="Times New Roman" w:cs="Times New Roman"/>
          <w:color w:val="0070C0"/>
          <w:sz w:val="28"/>
          <w:szCs w:val="28"/>
          <w:u w:val="single"/>
        </w:rPr>
        <w:t>to suffer.</w:t>
      </w:r>
      <w:r>
        <w:rPr>
          <w:rFonts w:ascii="Times New Roman" w:hAnsi="Times New Roman" w:cs="Times New Roman"/>
          <w:color w:val="0070C0"/>
          <w:sz w:val="28"/>
          <w:szCs w:val="28"/>
        </w:rPr>
        <w:t xml:space="preserve"> </w:t>
      </w:r>
    </w:p>
    <w:p w:rsidR="00013982" w:rsidRPr="00483AD5" w:rsidRDefault="00013982" w:rsidP="00483AD5">
      <w:pPr>
        <w:spacing w:after="0" w:line="240" w:lineRule="auto"/>
        <w:rPr>
          <w:rFonts w:ascii="Times New Roman" w:eastAsia="Times New Roman" w:hAnsi="Times New Roman" w:cs="Times New Roman"/>
          <w:color w:val="C00000"/>
          <w:sz w:val="28"/>
          <w:szCs w:val="28"/>
        </w:rPr>
      </w:pPr>
      <w:r>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F506C8" w:rsidRPr="006D3491" w:rsidRDefault="00013982" w:rsidP="00F506C8">
      <w:pPr>
        <w:spacing w:after="0"/>
        <w:rPr>
          <w:rFonts w:ascii="Times New Roman" w:hAnsi="Times New Roman" w:cs="Times New Roman"/>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r w:rsidRPr="00013982">
        <w:rPr>
          <w:rFonts w:ascii="Times New Roman" w:eastAsia="Times New Roman" w:hAnsi="Times New Roman" w:cs="Times New Roman"/>
          <w:color w:val="C00000"/>
          <w:sz w:val="28"/>
          <w:szCs w:val="28"/>
          <w:u w:val="single"/>
        </w:rPr>
        <w:t>WEDNESDAY at 7 PM:</w:t>
      </w:r>
      <w:r w:rsidR="00636016">
        <w:rPr>
          <w:rFonts w:ascii="Times New Roman" w:eastAsia="Times New Roman" w:hAnsi="Times New Roman" w:cs="Times New Roman"/>
          <w:color w:val="C00000"/>
          <w:sz w:val="28"/>
          <w:szCs w:val="28"/>
        </w:rPr>
        <w:t xml:space="preserve"> The Book of Romans</w:t>
      </w:r>
    </w:p>
    <w:p w:rsidR="00783AEC" w:rsidRPr="00B75A16" w:rsidRDefault="00013982" w:rsidP="00620DD2">
      <w:pPr>
        <w:spacing w:after="0" w:line="240" w:lineRule="auto"/>
        <w:rPr>
          <w:rFonts w:ascii="Times New Roman" w:eastAsia="Times New Roman" w:hAnsi="Times New Roman" w:cs="Times New Roman"/>
          <w:color w:val="00B050"/>
          <w:sz w:val="24"/>
          <w:szCs w:val="24"/>
          <w:u w:val="single"/>
        </w:rPr>
      </w:pPr>
      <w:r>
        <w:rPr>
          <w:rFonts w:ascii="Times New Roman" w:eastAsia="Times New Roman" w:hAnsi="Times New Roman" w:cs="Times New Roman"/>
          <w:color w:val="00B050"/>
          <w:sz w:val="24"/>
          <w:szCs w:val="24"/>
        </w:rPr>
        <w:t xml:space="preserve">                   </w:t>
      </w:r>
      <w:r w:rsidR="00B75A16">
        <w:rPr>
          <w:rFonts w:ascii="Times New Roman" w:eastAsia="Times New Roman" w:hAnsi="Times New Roman" w:cs="Times New Roman"/>
          <w:color w:val="00B050"/>
          <w:sz w:val="24"/>
          <w:szCs w:val="24"/>
        </w:rPr>
        <w:t xml:space="preserve"> </w:t>
      </w:r>
      <w:r w:rsidRPr="00B75A16">
        <w:rPr>
          <w:rFonts w:ascii="Times New Roman" w:eastAsia="Times New Roman" w:hAnsi="Times New Roman" w:cs="Times New Roman"/>
          <w:color w:val="0070C0"/>
          <w:sz w:val="24"/>
          <w:szCs w:val="24"/>
          <w:u w:val="single"/>
        </w:rPr>
        <w:t>You are invit</w:t>
      </w:r>
      <w:r w:rsidR="00636016">
        <w:rPr>
          <w:rFonts w:ascii="Times New Roman" w:eastAsia="Times New Roman" w:hAnsi="Times New Roman" w:cs="Times New Roman"/>
          <w:color w:val="0070C0"/>
          <w:sz w:val="24"/>
          <w:szCs w:val="24"/>
          <w:u w:val="single"/>
        </w:rPr>
        <w:t xml:space="preserve">ed to study the Book of  Romans. </w:t>
      </w:r>
    </w:p>
    <w:p w:rsidR="00013982" w:rsidRDefault="00013982" w:rsidP="008D167C">
      <w:pPr>
        <w:spacing w:after="0" w:line="240" w:lineRule="auto"/>
        <w:contextualSpacing/>
        <w:jc w:val="center"/>
        <w:rPr>
          <w:rFonts w:ascii="Times New Roman" w:hAnsi="Times New Roman" w:cs="Times New Roman"/>
          <w:color w:val="C00000"/>
          <w:sz w:val="28"/>
          <w:szCs w:val="28"/>
          <w:u w:val="double"/>
        </w:rPr>
      </w:pPr>
    </w:p>
    <w:p w:rsidR="006A10D9" w:rsidRPr="006A10D9" w:rsidRDefault="006A10D9" w:rsidP="006A10D9">
      <w:pPr>
        <w:spacing w:after="0"/>
        <w:rPr>
          <w:color w:val="7030A0"/>
          <w:sz w:val="24"/>
          <w:szCs w:val="24"/>
        </w:rPr>
      </w:pPr>
      <w:r w:rsidRPr="006A10D9">
        <w:rPr>
          <w:noProof/>
          <w:color w:val="7030A0"/>
          <w:sz w:val="36"/>
          <w:szCs w:val="36"/>
        </w:rPr>
        <w:drawing>
          <wp:anchor distT="0" distB="0" distL="114300" distR="114300" simplePos="0" relativeHeight="251658240" behindDoc="1" locked="0" layoutInCell="1" allowOverlap="1" wp14:anchorId="2F67F995" wp14:editId="42DE96AE">
            <wp:simplePos x="0" y="0"/>
            <wp:positionH relativeFrom="column">
              <wp:posOffset>3810</wp:posOffset>
            </wp:positionH>
            <wp:positionV relativeFrom="paragraph">
              <wp:posOffset>219710</wp:posOffset>
            </wp:positionV>
            <wp:extent cx="689610" cy="828040"/>
            <wp:effectExtent l="0" t="0" r="0" b="0"/>
            <wp:wrapTight wrapText="bothSides">
              <wp:wrapPolygon edited="0">
                <wp:start x="0" y="0"/>
                <wp:lineTo x="0" y="20871"/>
                <wp:lineTo x="20884" y="20871"/>
                <wp:lineTo x="20884" y="0"/>
                <wp:lineTo x="0" y="0"/>
              </wp:wrapPolygon>
            </wp:wrapTight>
            <wp:docPr id="6" name="Picture 6" descr="C:\Users\Living Water Church\SkyDrive\Still Slides.old\Jonathan Ed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SkyDrive\Still Slides.old\Jonathan Edwa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0D9">
        <w:rPr>
          <w:b/>
          <w:color w:val="7030A0"/>
          <w:sz w:val="36"/>
          <w:szCs w:val="36"/>
        </w:rPr>
        <w:t xml:space="preserve">           The Great Awakening</w:t>
      </w:r>
    </w:p>
    <w:p w:rsidR="006A10D9" w:rsidRPr="006A10D9" w:rsidRDefault="006A10D9" w:rsidP="006A10D9">
      <w:pPr>
        <w:jc w:val="both"/>
        <w:rPr>
          <w:color w:val="7030A0"/>
          <w:sz w:val="24"/>
          <w:szCs w:val="24"/>
        </w:rPr>
      </w:pPr>
      <w:r w:rsidRPr="006A10D9">
        <w:rPr>
          <w:rFonts w:ascii="Times New Roman" w:hAnsi="Times New Roman" w:cs="Times New Roman"/>
          <w:noProof/>
          <w:color w:val="7030A0"/>
          <w:sz w:val="24"/>
          <w:szCs w:val="24"/>
        </w:rPr>
        <w:drawing>
          <wp:anchor distT="0" distB="0" distL="114300" distR="114300" simplePos="0" relativeHeight="251656192" behindDoc="0" locked="0" layoutInCell="1" allowOverlap="1" wp14:anchorId="0E7D61B5" wp14:editId="7B1A1339">
            <wp:simplePos x="0" y="0"/>
            <wp:positionH relativeFrom="column">
              <wp:posOffset>177165</wp:posOffset>
            </wp:positionH>
            <wp:positionV relativeFrom="paragraph">
              <wp:posOffset>2127250</wp:posOffset>
            </wp:positionV>
            <wp:extent cx="1905000"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jpe"/>
                    <pic:cNvPicPr/>
                  </pic:nvPicPr>
                  <pic:blipFill>
                    <a:blip r:embed="rId9">
                      <a:extLst>
                        <a:ext uri="{28A0092B-C50C-407E-A947-70E740481C1C}">
                          <a14:useLocalDpi xmlns:a14="http://schemas.microsoft.com/office/drawing/2010/main" val="0"/>
                        </a:ext>
                      </a:extLst>
                    </a:blip>
                    <a:stretch>
                      <a:fillRect/>
                    </a:stretch>
                  </pic:blipFill>
                  <pic:spPr>
                    <a:xfrm>
                      <a:off x="0" y="0"/>
                      <a:ext cx="1905000" cy="595630"/>
                    </a:xfrm>
                    <a:prstGeom prst="rect">
                      <a:avLst/>
                    </a:prstGeom>
                  </pic:spPr>
                </pic:pic>
              </a:graphicData>
            </a:graphic>
            <wp14:sizeRelH relativeFrom="page">
              <wp14:pctWidth>0</wp14:pctWidth>
            </wp14:sizeRelH>
            <wp14:sizeRelV relativeFrom="page">
              <wp14:pctHeight>0</wp14:pctHeight>
            </wp14:sizeRelV>
          </wp:anchor>
        </w:drawing>
      </w:r>
      <w:r w:rsidRPr="006A10D9">
        <w:rPr>
          <w:color w:val="7030A0"/>
          <w:sz w:val="24"/>
          <w:szCs w:val="24"/>
        </w:rPr>
        <w:t>It was 1734 and immorality, debauchery and Low Church attendance made Jonathan Edwards kneel on Sunday morning and pray.  Then he named in the poppet the sins; neglect of family prayer, disregard for the Lord’s Day, greediness, sensuality, etc.  In December the revival began and spilled over to one hundred communities.  The revival continued for twenty years and between twenty thousand and fifty thousand people became believers, which is equivalent to twenty five million in today’s population.  It developed the Christian principles found in the foundation of the American government.</w:t>
      </w:r>
    </w:p>
    <w:p w:rsidR="00013982" w:rsidRDefault="000F7F59" w:rsidP="000F7F59">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t xml:space="preserve">                       </w:t>
      </w:r>
    </w:p>
    <w:p w:rsidR="00653496" w:rsidRDefault="0097239C" w:rsidP="0097239C">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t xml:space="preserve">              </w:t>
      </w:r>
    </w:p>
    <w:p w:rsidR="00844228" w:rsidRPr="008D167C" w:rsidRDefault="00653496" w:rsidP="0097239C">
      <w:pPr>
        <w:spacing w:after="0" w:line="240" w:lineRule="auto"/>
        <w:contextualSpacing/>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lastRenderedPageBreak/>
        <w:t xml:space="preserve">                       </w:t>
      </w:r>
      <w:r w:rsidR="0097239C">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SCHEDULE FOR THIS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
    <w:p w:rsidR="00CD59C2" w:rsidRPr="001B6C2E" w:rsidRDefault="00483AD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 xml:space="preserve">Sept 13 </w:t>
      </w:r>
      <w:r w:rsidR="00636016">
        <w:rPr>
          <w:rFonts w:ascii="Times New Roman" w:hAnsi="Times New Roman" w:cs="Times New Roman"/>
          <w:color w:val="7030A0"/>
        </w:rPr>
        <w:t xml:space="preserve">        </w:t>
      </w:r>
      <w:r>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ook of</w:t>
      </w:r>
      <w:r w:rsidR="00636016">
        <w:rPr>
          <w:rFonts w:ascii="Times New Roman" w:hAnsi="Times New Roman" w:cs="Times New Roman"/>
          <w:color w:val="7030A0"/>
        </w:rPr>
        <w:t xml:space="preserve">  Romans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Downtown </w:t>
      </w:r>
      <w:r w:rsidRPr="001B6C2E">
        <w:rPr>
          <w:rFonts w:ascii="Times New Roman" w:hAnsi="Times New Roman" w:cs="Times New Roman"/>
          <w:color w:val="7030A0"/>
        </w:rPr>
        <w:t xml:space="preserve"> in front</w:t>
      </w:r>
      <w:r w:rsidR="00CD59C2" w:rsidRPr="001B6C2E">
        <w:rPr>
          <w:rFonts w:ascii="Times New Roman" w:hAnsi="Times New Roman" w:cs="Times New Roman"/>
          <w:color w:val="7030A0"/>
        </w:rPr>
        <w:t xml:space="preserve">                    </w:t>
      </w:r>
    </w:p>
    <w:p w:rsidR="00C805CC" w:rsidRPr="001B6C2E" w:rsidRDefault="00483AD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14</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8367AD"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Please, pray at your home for the Sunday Service. </w:t>
      </w:r>
    </w:p>
    <w:p w:rsidR="00C805CC" w:rsidRPr="001B6C2E" w:rsidRDefault="00483AD5"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16</w:t>
      </w:r>
      <w:r w:rsidR="00636016">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483AD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Sept. 17</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F506C8">
        <w:rPr>
          <w:rFonts w:ascii="Times New Roman" w:hAnsi="Times New Roman" w:cs="Times New Roman"/>
          <w:color w:val="7030A0"/>
        </w:rPr>
        <w:t xml:space="preserve">     </w:t>
      </w:r>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44228" w:rsidRPr="001B6C2E">
        <w:rPr>
          <w:rFonts w:ascii="Times New Roman" w:hAnsi="Times New Roman" w:cs="Times New Roman"/>
          <w:color w:val="7030A0"/>
        </w:rPr>
        <w:t xml:space="preserve"> </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 xml:space="preserve">fter every service.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Pr="001B6C2E">
        <w:rPr>
          <w:rFonts w:ascii="Times New Roman" w:hAnsi="Times New Roman" w:cs="Times New Roman"/>
          <w:color w:val="7030A0"/>
        </w:rPr>
        <w:t xml:space="preserve">- 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C231F8" w:rsidRPr="00584F60" w:rsidRDefault="00D2055E" w:rsidP="00D2055E">
      <w:pPr>
        <w:spacing w:after="0"/>
        <w:rPr>
          <w:rFonts w:ascii="Times New Roman" w:eastAsia="Times New Roman" w:hAnsi="Times New Roman" w:cs="Times New Roman"/>
          <w:b/>
          <w:color w:val="943634" w:themeColor="accent2" w:themeShade="BF"/>
          <w:sz w:val="24"/>
          <w:szCs w:val="24"/>
        </w:rPr>
      </w:pPr>
      <w:r w:rsidRPr="00584F60">
        <w:rPr>
          <w:rFonts w:ascii="Times New Roman" w:eastAsia="Times New Roman" w:hAnsi="Times New Roman" w:cs="Times New Roman"/>
          <w:b/>
          <w:color w:val="943634" w:themeColor="accent2" w:themeShade="BF"/>
          <w:sz w:val="24"/>
          <w:szCs w:val="24"/>
          <w:u w:val="single"/>
        </w:rPr>
        <w:t xml:space="preserve">      </w:t>
      </w:r>
      <w:r w:rsidR="001D24A3">
        <w:rPr>
          <w:rFonts w:ascii="Times New Roman" w:eastAsia="Times New Roman" w:hAnsi="Times New Roman" w:cs="Times New Roman"/>
          <w:b/>
          <w:color w:val="943634" w:themeColor="accent2" w:themeShade="BF"/>
          <w:sz w:val="24"/>
          <w:szCs w:val="24"/>
          <w:u w:val="single"/>
        </w:rPr>
        <w:t xml:space="preserve">The </w:t>
      </w:r>
      <w:r w:rsidR="001A6435">
        <w:rPr>
          <w:rFonts w:ascii="Times New Roman" w:eastAsia="Times New Roman" w:hAnsi="Times New Roman" w:cs="Times New Roman"/>
          <w:b/>
          <w:color w:val="943634" w:themeColor="accent2" w:themeShade="BF"/>
          <w:sz w:val="24"/>
          <w:szCs w:val="24"/>
          <w:u w:val="single"/>
        </w:rPr>
        <w:t>Discip</w:t>
      </w:r>
      <w:r w:rsidR="001D24A3">
        <w:rPr>
          <w:rFonts w:ascii="Times New Roman" w:eastAsia="Times New Roman" w:hAnsi="Times New Roman" w:cs="Times New Roman"/>
          <w:b/>
          <w:color w:val="943634" w:themeColor="accent2" w:themeShade="BF"/>
          <w:sz w:val="24"/>
          <w:szCs w:val="24"/>
          <w:u w:val="single"/>
        </w:rPr>
        <w:t>les’ Work</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hAnsi="Times New Roman" w:cs="Times New Roman"/>
          <w:noProof/>
          <w:color w:val="00B050"/>
          <w:sz w:val="28"/>
          <w:szCs w:val="28"/>
          <w:u w:val="double"/>
        </w:rPr>
        <w:drawing>
          <wp:anchor distT="0" distB="0" distL="114300" distR="114300" simplePos="0" relativeHeight="251657216" behindDoc="0" locked="0" layoutInCell="1" allowOverlap="1" wp14:anchorId="583840A3" wp14:editId="011484F6">
            <wp:simplePos x="0" y="0"/>
            <wp:positionH relativeFrom="column">
              <wp:posOffset>3366482</wp:posOffset>
            </wp:positionH>
            <wp:positionV relativeFrom="paragraph">
              <wp:posOffset>96866</wp:posOffset>
            </wp:positionV>
            <wp:extent cx="1232980" cy="1648690"/>
            <wp:effectExtent l="0" t="0" r="571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he baptist.jpe"/>
                    <pic:cNvPicPr/>
                  </pic:nvPicPr>
                  <pic:blipFill>
                    <a:blip r:embed="rId10">
                      <a:extLst>
                        <a:ext uri="{28A0092B-C50C-407E-A947-70E740481C1C}">
                          <a14:useLocalDpi xmlns:a14="http://schemas.microsoft.com/office/drawing/2010/main" val="0"/>
                        </a:ext>
                      </a:extLst>
                    </a:blip>
                    <a:stretch>
                      <a:fillRect/>
                    </a:stretch>
                  </pic:blipFill>
                  <pic:spPr>
                    <a:xfrm>
                      <a:off x="0" y="0"/>
                      <a:ext cx="1232980" cy="1648690"/>
                    </a:xfrm>
                    <a:prstGeom prst="rect">
                      <a:avLst/>
                    </a:prstGeom>
                  </pic:spPr>
                </pic:pic>
              </a:graphicData>
            </a:graphic>
            <wp14:sizeRelH relativeFrom="page">
              <wp14:pctWidth>0</wp14:pctWidth>
            </wp14:sizeRelH>
            <wp14:sizeRelV relativeFrom="page">
              <wp14:pctHeight>0</wp14:pctHeight>
            </wp14:sizeRelV>
          </wp:anchor>
        </w:drawing>
      </w:r>
      <w:r w:rsidRPr="00AA23D1">
        <w:rPr>
          <w:rFonts w:ascii="Times New Roman" w:eastAsia="Times New Roman" w:hAnsi="Times New Roman" w:cs="Times New Roman"/>
          <w:color w:val="00B050"/>
        </w:rPr>
        <w:t>1. Labor for the spiritual food</w:t>
      </w:r>
      <w:r w:rsidR="001D24A3" w:rsidRPr="00AA23D1">
        <w:rPr>
          <w:rFonts w:ascii="Times New Roman" w:eastAsia="Times New Roman" w:hAnsi="Times New Roman" w:cs="Times New Roman"/>
          <w:color w:val="00B050"/>
        </w:rPr>
        <w:t>.</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2. Know God and His Son-John 17:3</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3. Enter the narrow gate-Mt 7:14</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4. Forsake all for Jesus-Mt.19:27</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5. Live a life free of sin-Romans 5:21</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6. Sow in the Holy Spirit-Gal. 6:8</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7. Endure temptation-James 1:12</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8. Overcome sin in your life-Revelation</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9. Be faithful unto death-Rev. 2:10</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10. Let the Word dwell in you-Col. 3:16</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11. Fight the good fight of faith-2 Tim. 4:7</w:t>
      </w:r>
    </w:p>
    <w:p w:rsidR="001A6435"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12. Bear the fruit of the Spirit-John 15</w:t>
      </w:r>
      <w:r w:rsidR="001D24A3" w:rsidRPr="00AA23D1">
        <w:rPr>
          <w:rFonts w:ascii="Times New Roman" w:eastAsia="Times New Roman" w:hAnsi="Times New Roman" w:cs="Times New Roman"/>
          <w:color w:val="00B050"/>
        </w:rPr>
        <w:t xml:space="preserve">                                   </w:t>
      </w:r>
    </w:p>
    <w:p w:rsidR="00C231F8" w:rsidRPr="00AA23D1" w:rsidRDefault="001A6435" w:rsidP="001A6435">
      <w:pPr>
        <w:spacing w:after="0"/>
        <w:jc w:val="both"/>
        <w:rPr>
          <w:rFonts w:ascii="Times New Roman" w:eastAsia="Times New Roman" w:hAnsi="Times New Roman" w:cs="Times New Roman"/>
          <w:color w:val="00B050"/>
        </w:rPr>
      </w:pPr>
      <w:r w:rsidRPr="00AA23D1">
        <w:rPr>
          <w:rFonts w:ascii="Times New Roman" w:eastAsia="Times New Roman" w:hAnsi="Times New Roman" w:cs="Times New Roman"/>
          <w:color w:val="00B050"/>
        </w:rPr>
        <w:t>13. Be filled with the Holy Spirit</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8B118B" w:rsidRDefault="00C231F8" w:rsidP="001A6435">
      <w:pPr>
        <w:spacing w:after="0" w:line="240" w:lineRule="auto"/>
        <w:jc w:val="both"/>
        <w:rPr>
          <w:rFonts w:ascii="Times New Roman" w:eastAsia="Times New Roman" w:hAnsi="Times New Roman" w:cs="Times New Roman"/>
          <w:color w:val="00B050"/>
          <w:sz w:val="24"/>
          <w:szCs w:val="24"/>
        </w:rPr>
        <w:sectPr w:rsidR="00215415" w:rsidRPr="008B118B" w:rsidSect="007A4C77">
          <w:type w:val="continuous"/>
          <w:pgSz w:w="7920" w:h="12240" w:orient="landscape"/>
          <w:pgMar w:top="360" w:right="360" w:bottom="360" w:left="360" w:header="720" w:footer="720" w:gutter="0"/>
          <w:cols w:space="0"/>
          <w:docGrid w:linePitch="360"/>
        </w:sectPr>
      </w:pPr>
      <w:r w:rsidRPr="004F5DF7">
        <w:rPr>
          <w:rFonts w:cs="Times New Roman"/>
          <w:b/>
          <w:color w:val="00B050"/>
          <w:sz w:val="24"/>
          <w:szCs w:val="24"/>
          <w:u w:val="single"/>
        </w:rPr>
        <w:t>Street Fair University</w:t>
      </w:r>
      <w:r w:rsidRPr="00C231F8">
        <w:rPr>
          <w:rFonts w:cs="Times New Roman"/>
          <w:b/>
          <w:color w:val="00B050"/>
          <w:sz w:val="24"/>
          <w:szCs w:val="24"/>
        </w:rPr>
        <w:t>:</w:t>
      </w:r>
      <w:r w:rsidRPr="00C231F8">
        <w:rPr>
          <w:rFonts w:cs="Times New Roman"/>
          <w:color w:val="00B050"/>
          <w:sz w:val="24"/>
          <w:szCs w:val="24"/>
        </w:rPr>
        <w:t xml:space="preserve"> If you would like to be a part of the evangelistic team on Thursday evening (7PM), please let us know. Please</w:t>
      </w:r>
      <w:r w:rsidR="00D2055E">
        <w:rPr>
          <w:rFonts w:cs="Times New Roman"/>
          <w:color w:val="00B050"/>
          <w:sz w:val="24"/>
          <w:szCs w:val="24"/>
        </w:rPr>
        <w:t xml:space="preserve">, </w:t>
      </w:r>
      <w:r w:rsidR="001A6435">
        <w:rPr>
          <w:rFonts w:cs="Times New Roman"/>
          <w:color w:val="00B050"/>
          <w:sz w:val="24"/>
          <w:szCs w:val="24"/>
        </w:rPr>
        <w:t xml:space="preserve">fill out the connection.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t>If you have any questions feel free to</w:t>
      </w:r>
      <w:r w:rsidR="00215415" w:rsidRPr="003A284F">
        <w:rPr>
          <w:color w:val="17365D" w:themeColor="text2" w:themeShade="BF"/>
          <w:sz w:val="24"/>
          <w:szCs w:val="24"/>
        </w:rPr>
        <w:t xml:space="preserve"> contact Pastor George or Lucia</w:t>
      </w:r>
    </w:p>
    <w:p w:rsidR="00CE6089" w:rsidRPr="003A284F" w:rsidRDefault="00A062FE"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9C" w:rsidRDefault="00421C9C" w:rsidP="00D10B5B">
      <w:pPr>
        <w:spacing w:after="0" w:line="240" w:lineRule="auto"/>
      </w:pPr>
      <w:r>
        <w:separator/>
      </w:r>
    </w:p>
  </w:endnote>
  <w:endnote w:type="continuationSeparator" w:id="0">
    <w:p w:rsidR="00421C9C" w:rsidRDefault="00421C9C"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9C" w:rsidRDefault="00421C9C" w:rsidP="00D10B5B">
      <w:pPr>
        <w:spacing w:after="0" w:line="240" w:lineRule="auto"/>
      </w:pPr>
      <w:r>
        <w:separator/>
      </w:r>
    </w:p>
  </w:footnote>
  <w:footnote w:type="continuationSeparator" w:id="0">
    <w:p w:rsidR="00421C9C" w:rsidRDefault="00421C9C"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B"/>
    <w:rsid w:val="0001131C"/>
    <w:rsid w:val="00013982"/>
    <w:rsid w:val="0001440C"/>
    <w:rsid w:val="00014421"/>
    <w:rsid w:val="00014E40"/>
    <w:rsid w:val="000269A6"/>
    <w:rsid w:val="000364C3"/>
    <w:rsid w:val="000420B6"/>
    <w:rsid w:val="00050F05"/>
    <w:rsid w:val="00054E36"/>
    <w:rsid w:val="00054FAE"/>
    <w:rsid w:val="000564CD"/>
    <w:rsid w:val="0005760D"/>
    <w:rsid w:val="0006039F"/>
    <w:rsid w:val="00060F16"/>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C757E"/>
    <w:rsid w:val="000D0458"/>
    <w:rsid w:val="000D2732"/>
    <w:rsid w:val="000D4528"/>
    <w:rsid w:val="000D7C52"/>
    <w:rsid w:val="000E4011"/>
    <w:rsid w:val="000E6AE0"/>
    <w:rsid w:val="000E7781"/>
    <w:rsid w:val="000E7872"/>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5E72"/>
    <w:rsid w:val="001761D5"/>
    <w:rsid w:val="00176423"/>
    <w:rsid w:val="001811AE"/>
    <w:rsid w:val="001860D7"/>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BF6"/>
    <w:rsid w:val="002F17FE"/>
    <w:rsid w:val="002F3AE7"/>
    <w:rsid w:val="002F7441"/>
    <w:rsid w:val="002F7E98"/>
    <w:rsid w:val="0030059F"/>
    <w:rsid w:val="00303C5A"/>
    <w:rsid w:val="00316A23"/>
    <w:rsid w:val="003215CC"/>
    <w:rsid w:val="00321946"/>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284F"/>
    <w:rsid w:val="003A56D5"/>
    <w:rsid w:val="003B1D04"/>
    <w:rsid w:val="003B32A6"/>
    <w:rsid w:val="003B3F46"/>
    <w:rsid w:val="003B4E9A"/>
    <w:rsid w:val="003B6331"/>
    <w:rsid w:val="003C37BF"/>
    <w:rsid w:val="003D2E66"/>
    <w:rsid w:val="003D4F02"/>
    <w:rsid w:val="003E2094"/>
    <w:rsid w:val="003E38B3"/>
    <w:rsid w:val="003F6BB3"/>
    <w:rsid w:val="00401E49"/>
    <w:rsid w:val="00402753"/>
    <w:rsid w:val="004045F8"/>
    <w:rsid w:val="00407CD6"/>
    <w:rsid w:val="004105E9"/>
    <w:rsid w:val="0041183C"/>
    <w:rsid w:val="00421C9C"/>
    <w:rsid w:val="00423057"/>
    <w:rsid w:val="00423C02"/>
    <w:rsid w:val="00425290"/>
    <w:rsid w:val="00427696"/>
    <w:rsid w:val="0043667F"/>
    <w:rsid w:val="00442888"/>
    <w:rsid w:val="00443F2D"/>
    <w:rsid w:val="00457E92"/>
    <w:rsid w:val="00460EF0"/>
    <w:rsid w:val="004615AF"/>
    <w:rsid w:val="00464311"/>
    <w:rsid w:val="004648C5"/>
    <w:rsid w:val="004708BC"/>
    <w:rsid w:val="00475ACF"/>
    <w:rsid w:val="00483AD5"/>
    <w:rsid w:val="00491530"/>
    <w:rsid w:val="00492159"/>
    <w:rsid w:val="004A0814"/>
    <w:rsid w:val="004A0A72"/>
    <w:rsid w:val="004A52D9"/>
    <w:rsid w:val="004A6625"/>
    <w:rsid w:val="004B132C"/>
    <w:rsid w:val="004B1CED"/>
    <w:rsid w:val="004B4D42"/>
    <w:rsid w:val="004C486A"/>
    <w:rsid w:val="004D0ECA"/>
    <w:rsid w:val="004D3ABC"/>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605A"/>
    <w:rsid w:val="006B033A"/>
    <w:rsid w:val="006B0407"/>
    <w:rsid w:val="006B26A6"/>
    <w:rsid w:val="006B5991"/>
    <w:rsid w:val="006B6E3F"/>
    <w:rsid w:val="006C3359"/>
    <w:rsid w:val="006C5819"/>
    <w:rsid w:val="006C67B2"/>
    <w:rsid w:val="006D19D7"/>
    <w:rsid w:val="006E17A5"/>
    <w:rsid w:val="006E31AE"/>
    <w:rsid w:val="006E44AA"/>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771"/>
    <w:rsid w:val="007A2CED"/>
    <w:rsid w:val="007A324E"/>
    <w:rsid w:val="007A4C77"/>
    <w:rsid w:val="007A71D3"/>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E04DF"/>
    <w:rsid w:val="008E1ACC"/>
    <w:rsid w:val="008E2B6F"/>
    <w:rsid w:val="008E6C53"/>
    <w:rsid w:val="008F4546"/>
    <w:rsid w:val="008F7D86"/>
    <w:rsid w:val="00902D12"/>
    <w:rsid w:val="00912BC0"/>
    <w:rsid w:val="009253AD"/>
    <w:rsid w:val="00926C52"/>
    <w:rsid w:val="00927FA1"/>
    <w:rsid w:val="00930A73"/>
    <w:rsid w:val="00931DA9"/>
    <w:rsid w:val="00936873"/>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6573"/>
    <w:rsid w:val="00A56C97"/>
    <w:rsid w:val="00A56FE6"/>
    <w:rsid w:val="00A628CD"/>
    <w:rsid w:val="00A739AF"/>
    <w:rsid w:val="00A8238A"/>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F0"/>
    <w:rsid w:val="00B0637B"/>
    <w:rsid w:val="00B10836"/>
    <w:rsid w:val="00B109E6"/>
    <w:rsid w:val="00B10AA4"/>
    <w:rsid w:val="00B117DA"/>
    <w:rsid w:val="00B13B10"/>
    <w:rsid w:val="00B1482B"/>
    <w:rsid w:val="00B17CE0"/>
    <w:rsid w:val="00B3178B"/>
    <w:rsid w:val="00B350CB"/>
    <w:rsid w:val="00B35EBE"/>
    <w:rsid w:val="00B36C4A"/>
    <w:rsid w:val="00B37420"/>
    <w:rsid w:val="00B408E2"/>
    <w:rsid w:val="00B51442"/>
    <w:rsid w:val="00B52D48"/>
    <w:rsid w:val="00B52F6C"/>
    <w:rsid w:val="00B57D38"/>
    <w:rsid w:val="00B62A85"/>
    <w:rsid w:val="00B63457"/>
    <w:rsid w:val="00B64E5B"/>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25CD"/>
    <w:rsid w:val="00BF60D5"/>
    <w:rsid w:val="00C06C56"/>
    <w:rsid w:val="00C1759F"/>
    <w:rsid w:val="00C2285A"/>
    <w:rsid w:val="00C231F8"/>
    <w:rsid w:val="00C32A8C"/>
    <w:rsid w:val="00C3365F"/>
    <w:rsid w:val="00C33C5E"/>
    <w:rsid w:val="00C36E18"/>
    <w:rsid w:val="00C37381"/>
    <w:rsid w:val="00C37879"/>
    <w:rsid w:val="00C4542A"/>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5AF2"/>
    <w:rsid w:val="00D01828"/>
    <w:rsid w:val="00D038EB"/>
    <w:rsid w:val="00D10B5B"/>
    <w:rsid w:val="00D112F6"/>
    <w:rsid w:val="00D2055E"/>
    <w:rsid w:val="00D217EE"/>
    <w:rsid w:val="00D22404"/>
    <w:rsid w:val="00D24823"/>
    <w:rsid w:val="00D24A1B"/>
    <w:rsid w:val="00D256C5"/>
    <w:rsid w:val="00D30331"/>
    <w:rsid w:val="00D3165F"/>
    <w:rsid w:val="00D41754"/>
    <w:rsid w:val="00D43310"/>
    <w:rsid w:val="00D44021"/>
    <w:rsid w:val="00D462B3"/>
    <w:rsid w:val="00D51290"/>
    <w:rsid w:val="00D5282D"/>
    <w:rsid w:val="00D56693"/>
    <w:rsid w:val="00D62293"/>
    <w:rsid w:val="00D63886"/>
    <w:rsid w:val="00D71805"/>
    <w:rsid w:val="00D75756"/>
    <w:rsid w:val="00D7649B"/>
    <w:rsid w:val="00D76C1F"/>
    <w:rsid w:val="00D80C91"/>
    <w:rsid w:val="00D860A5"/>
    <w:rsid w:val="00D9452E"/>
    <w:rsid w:val="00D96F20"/>
    <w:rsid w:val="00DB502D"/>
    <w:rsid w:val="00DC1704"/>
    <w:rsid w:val="00DC182F"/>
    <w:rsid w:val="00DC2E65"/>
    <w:rsid w:val="00DC3213"/>
    <w:rsid w:val="00DD234D"/>
    <w:rsid w:val="00DE3C09"/>
    <w:rsid w:val="00DE4376"/>
    <w:rsid w:val="00DF1CD8"/>
    <w:rsid w:val="00DF4EE9"/>
    <w:rsid w:val="00DF5A4A"/>
    <w:rsid w:val="00DF5CFD"/>
    <w:rsid w:val="00E00715"/>
    <w:rsid w:val="00E058CA"/>
    <w:rsid w:val="00E11776"/>
    <w:rsid w:val="00E1360A"/>
    <w:rsid w:val="00E1512C"/>
    <w:rsid w:val="00E16819"/>
    <w:rsid w:val="00E16944"/>
    <w:rsid w:val="00E21943"/>
    <w:rsid w:val="00E22E7B"/>
    <w:rsid w:val="00E2395D"/>
    <w:rsid w:val="00E2529E"/>
    <w:rsid w:val="00E30092"/>
    <w:rsid w:val="00E30A66"/>
    <w:rsid w:val="00E33093"/>
    <w:rsid w:val="00E339FF"/>
    <w:rsid w:val="00E350D0"/>
    <w:rsid w:val="00E40756"/>
    <w:rsid w:val="00E43E82"/>
    <w:rsid w:val="00E517E5"/>
    <w:rsid w:val="00E550C7"/>
    <w:rsid w:val="00E6692C"/>
    <w:rsid w:val="00E679D8"/>
    <w:rsid w:val="00E70B04"/>
    <w:rsid w:val="00E76422"/>
    <w:rsid w:val="00E76550"/>
    <w:rsid w:val="00E768FC"/>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7195"/>
    <w:rsid w:val="00ED2ABD"/>
    <w:rsid w:val="00ED492D"/>
    <w:rsid w:val="00EF2E4C"/>
    <w:rsid w:val="00EF5F8F"/>
    <w:rsid w:val="00EF6E4D"/>
    <w:rsid w:val="00F03326"/>
    <w:rsid w:val="00F0659B"/>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2C61"/>
    <w:rsid w:val="00FD34C8"/>
    <w:rsid w:val="00FD3BB7"/>
    <w:rsid w:val="00FD4B35"/>
    <w:rsid w:val="00FD5B87"/>
    <w:rsid w:val="00FE0429"/>
    <w:rsid w:val="00FE0AD5"/>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295B5-F3E4-4238-A892-6360CCF9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Relationship Id="rId4" Type="http://schemas.openxmlformats.org/officeDocument/2006/relationships/webSettings" Target="webSettings.xml"/><Relationship Id="rId9" Type="http://schemas.openxmlformats.org/officeDocument/2006/relationships/image" Target="media/image3.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985B-D967-46F9-8F0B-87E47D73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Ellen Ganime</cp:lastModifiedBy>
  <cp:revision>2</cp:revision>
  <cp:lastPrinted>2016-09-08T21:55:00Z</cp:lastPrinted>
  <dcterms:created xsi:type="dcterms:W3CDTF">2016-11-29T13:20:00Z</dcterms:created>
  <dcterms:modified xsi:type="dcterms:W3CDTF">2016-11-29T13:20:00Z</dcterms:modified>
</cp:coreProperties>
</file>