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4530" cy="647065"/>
                    </a:xfrm>
                    <a:prstGeom prst="rect">
                      <a:avLst/>
                    </a:prstGeom>
                    <a:noFill/>
                  </pic:spPr>
                </pic:pic>
              </a:graphicData>
            </a:graphic>
          </wp:anchor>
        </w:drawing>
      </w:r>
      <w:r w:rsidR="00DC2E65" w:rsidRPr="00126C0B">
        <w:rPr>
          <w:color w:val="95B3D7" w:themeColor="accent1" w:themeTint="99"/>
          <w:sz w:val="44"/>
          <w:szCs w:val="44"/>
        </w:rPr>
        <w:t xml:space="preserve">p r a y . </w:t>
      </w:r>
      <w:r w:rsidR="00DC2E65" w:rsidRPr="00556D5D">
        <w:rPr>
          <w:color w:val="00B050"/>
          <w:sz w:val="44"/>
          <w:szCs w:val="44"/>
        </w:rPr>
        <w:t xml:space="preserve">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r w:rsidR="006A3454">
        <w:rPr>
          <w:color w:val="95B3D7" w:themeColor="accent1" w:themeTint="99"/>
          <w:sz w:val="44"/>
          <w:szCs w:val="44"/>
        </w:rPr>
        <w:t xml:space="preserve">d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s c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p le</w:t>
      </w:r>
    </w:p>
    <w:p w:rsidR="00E82C14" w:rsidRPr="006A3454" w:rsidRDefault="002D68F3" w:rsidP="006A3454">
      <w:pPr>
        <w:spacing w:after="0" w:line="240" w:lineRule="auto"/>
        <w:contextualSpacing/>
        <w:jc w:val="center"/>
        <w:rPr>
          <w:color w:val="95B3D7" w:themeColor="accent1" w:themeTint="99"/>
          <w:sz w:val="44"/>
          <w:szCs w:val="44"/>
        </w:rPr>
      </w:pPr>
      <w:r>
        <w:rPr>
          <w:color w:val="0070C0"/>
          <w:sz w:val="32"/>
          <w:szCs w:val="32"/>
        </w:rPr>
        <w:t xml:space="preserve">    </w:t>
      </w:r>
      <w:r w:rsidR="00E9407B">
        <w:rPr>
          <w:color w:val="0070C0"/>
          <w:sz w:val="32"/>
          <w:szCs w:val="32"/>
        </w:rPr>
        <w:t>April 2</w:t>
      </w:r>
      <w:r w:rsidR="009A70A9">
        <w:rPr>
          <w:color w:val="0070C0"/>
          <w:sz w:val="32"/>
          <w:szCs w:val="32"/>
        </w:rPr>
        <w:t>, 2017</w:t>
      </w:r>
      <w:r w:rsidR="00580803">
        <w:rPr>
          <w:sz w:val="32"/>
          <w:szCs w:val="32"/>
        </w:rPr>
        <w:t xml:space="preserve"> </w:t>
      </w:r>
    </w:p>
    <w:p w:rsidR="007F58DE" w:rsidRPr="00E015F3"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7030A0"/>
          <w:sz w:val="36"/>
          <w:szCs w:val="36"/>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572597">
        <w:rPr>
          <w:color w:val="7030A0"/>
          <w:sz w:val="32"/>
          <w:szCs w:val="32"/>
        </w:rPr>
        <w:t xml:space="preserve">      </w:t>
      </w:r>
      <w:r w:rsidR="00CA19E1">
        <w:rPr>
          <w:color w:val="7030A0"/>
          <w:sz w:val="32"/>
          <w:szCs w:val="32"/>
        </w:rPr>
        <w:t xml:space="preserve"> </w:t>
      </w:r>
      <w:r w:rsidR="00636016">
        <w:rPr>
          <w:color w:val="7030A0"/>
          <w:sz w:val="32"/>
          <w:szCs w:val="32"/>
        </w:rPr>
        <w:t>Message</w:t>
      </w:r>
      <w:r w:rsidR="000364C3">
        <w:rPr>
          <w:color w:val="7030A0"/>
          <w:sz w:val="32"/>
          <w:szCs w:val="32"/>
        </w:rPr>
        <w:t>:</w:t>
      </w:r>
      <w:r w:rsidR="007D5CD1">
        <w:rPr>
          <w:color w:val="7030A0"/>
          <w:sz w:val="32"/>
          <w:szCs w:val="32"/>
        </w:rPr>
        <w:t xml:space="preserve"> </w:t>
      </w:r>
      <w:r w:rsidR="00693EBE">
        <w:rPr>
          <w:rFonts w:ascii="TradeGothic CondEighteen" w:eastAsia="Times New Roman" w:hAnsi="TradeGothic CondEighteen" w:cs="Times New Roman"/>
          <w:sz w:val="32"/>
          <w:szCs w:val="32"/>
          <w:u w:val="single"/>
        </w:rPr>
        <w:t>The Savior We Worship</w:t>
      </w:r>
      <w:r w:rsidR="007F58DE">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CA19E1">
        <w:rPr>
          <w:color w:val="E36C0A" w:themeColor="accent6" w:themeShade="BF"/>
          <w:sz w:val="32"/>
          <w:szCs w:val="32"/>
        </w:rPr>
        <w:t xml:space="preserve">     </w:t>
      </w:r>
      <w:r w:rsidR="00BE0B9A">
        <w:rPr>
          <w:color w:val="E36C0A" w:themeColor="accent6" w:themeShade="BF"/>
          <w:sz w:val="32"/>
          <w:szCs w:val="32"/>
        </w:rPr>
        <w:t xml:space="preserve">  </w:t>
      </w:r>
      <w:r w:rsidR="00572597">
        <w:rPr>
          <w:color w:val="E36C0A" w:themeColor="accent6" w:themeShade="BF"/>
          <w:sz w:val="32"/>
          <w:szCs w:val="32"/>
        </w:rPr>
        <w:t xml:space="preserve">     </w:t>
      </w:r>
      <w:r w:rsidR="00E9407B">
        <w:rPr>
          <w:rFonts w:cs="Arial"/>
          <w:color w:val="7030A0"/>
          <w:sz w:val="28"/>
          <w:szCs w:val="28"/>
        </w:rPr>
        <w:t>John 4:1-30</w:t>
      </w:r>
    </w:p>
    <w:p w:rsidR="00E015F3" w:rsidRPr="00E015F3" w:rsidRDefault="00AC5BEA"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“Christ we</w:t>
      </w:r>
      <w:r w:rsidRPr="003225D8">
        <w:rPr>
          <w:i/>
          <w:color w:val="0070C0"/>
          <w:sz w:val="28"/>
          <w:szCs w:val="28"/>
          <w:u w:val="single"/>
        </w:rPr>
        <w:t xml:space="preserve"> preach</w:t>
      </w:r>
      <w:r>
        <w:rPr>
          <w:color w:val="0070C0"/>
          <w:sz w:val="28"/>
          <w:szCs w:val="28"/>
        </w:rPr>
        <w:t>, warning every man and</w:t>
      </w:r>
      <w:r w:rsidRPr="00AC5BEA">
        <w:rPr>
          <w:b/>
          <w:i/>
          <w:color w:val="0070C0"/>
          <w:sz w:val="28"/>
          <w:szCs w:val="28"/>
          <w:u w:val="single"/>
        </w:rPr>
        <w:t xml:space="preserve"> </w:t>
      </w:r>
      <w:r w:rsidRPr="00AC5BEA">
        <w:rPr>
          <w:i/>
          <w:color w:val="0070C0"/>
          <w:sz w:val="28"/>
          <w:szCs w:val="28"/>
          <w:u w:val="single"/>
        </w:rPr>
        <w:t>teaching</w:t>
      </w:r>
      <w:r w:rsidR="00E015F3" w:rsidRPr="00AC5BEA">
        <w:rPr>
          <w:rFonts w:ascii="Adobe Hebrew" w:eastAsia="Times New Roman" w:hAnsi="Adobe Hebrew" w:cs="Adobe Hebrew"/>
          <w:i/>
          <w:color w:val="FF0000"/>
          <w:sz w:val="28"/>
          <w:szCs w:val="28"/>
        </w:rPr>
        <w:t xml:space="preserve"> </w:t>
      </w:r>
      <w:r>
        <w:rPr>
          <w:rFonts w:ascii="Adobe Hebrew" w:eastAsia="Times New Roman" w:hAnsi="Adobe Hebrew" w:cs="Adobe Hebrew"/>
          <w:b/>
          <w:color w:val="FF0000"/>
          <w:sz w:val="28"/>
          <w:szCs w:val="28"/>
        </w:rPr>
        <w:t xml:space="preserve">every man in all wisdom to present every man </w:t>
      </w:r>
      <w:r w:rsidRPr="00AC5BEA">
        <w:rPr>
          <w:rFonts w:ascii="Adobe Hebrew" w:eastAsia="Times New Roman" w:hAnsi="Adobe Hebrew" w:cs="Adobe Hebrew"/>
          <w:b/>
          <w:i/>
          <w:color w:val="0070C0"/>
          <w:sz w:val="28"/>
          <w:szCs w:val="28"/>
          <w:u w:val="single"/>
        </w:rPr>
        <w:t xml:space="preserve">perfect </w:t>
      </w:r>
      <w:r w:rsidR="00E14E71">
        <w:rPr>
          <w:rFonts w:ascii="Adobe Hebrew" w:eastAsia="Times New Roman" w:hAnsi="Adobe Hebrew" w:cs="Adobe Hebrew"/>
          <w:b/>
          <w:color w:val="FF0000"/>
          <w:sz w:val="28"/>
          <w:szCs w:val="28"/>
        </w:rPr>
        <w:t>in Christ.”</w:t>
      </w: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653415"/>
                    </a:xfrm>
                    <a:prstGeom prst="rect">
                      <a:avLst/>
                    </a:prstGeom>
                    <a:noFill/>
                    <a:ln>
                      <a:noFill/>
                    </a:ln>
                  </pic:spPr>
                </pic:pic>
              </a:graphicData>
            </a:graphic>
          </wp:anchor>
        </w:drawing>
      </w:r>
      <w:r w:rsidR="0061603C">
        <w:rPr>
          <w:rFonts w:ascii="Times New Roman" w:hAnsi="Times New Roman" w:cs="Times New Roman"/>
          <w:color w:val="7030A0"/>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E6572F" w:rsidRPr="008856EC">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p>
    <w:p w:rsidR="00572597" w:rsidRPr="003F288A" w:rsidRDefault="00972239" w:rsidP="003F288A">
      <w:pPr>
        <w:spacing w:after="0" w:line="240" w:lineRule="auto"/>
        <w:rPr>
          <w:rFonts w:ascii="Times New Roman" w:eastAsia="Times New Roman" w:hAnsi="Times New Roman" w:cs="Times New Roman"/>
          <w:color w:val="00B050"/>
          <w:sz w:val="28"/>
          <w:szCs w:val="28"/>
          <w:u w:val="single"/>
        </w:rPr>
      </w:pPr>
      <w:r w:rsidRPr="00D34DF8">
        <w:rPr>
          <w:rFonts w:ascii="Times New Roman" w:eastAsia="Times New Roman" w:hAnsi="Times New Roman" w:cs="Times New Roman"/>
          <w:color w:val="00B050"/>
          <w:sz w:val="28"/>
          <w:szCs w:val="28"/>
        </w:rPr>
        <w:t xml:space="preserve">                              </w:t>
      </w:r>
      <w:r w:rsidR="00461BC2">
        <w:rPr>
          <w:rFonts w:ascii="Times New Roman" w:eastAsia="Times New Roman" w:hAnsi="Times New Roman" w:cs="Times New Roman"/>
          <w:color w:val="00B050"/>
          <w:sz w:val="28"/>
          <w:szCs w:val="28"/>
        </w:rPr>
        <w:t xml:space="preserve">  </w:t>
      </w:r>
      <w:r w:rsidRPr="00485F6B">
        <w:rPr>
          <w:rFonts w:ascii="Times New Roman" w:eastAsia="Times New Roman" w:hAnsi="Times New Roman" w:cs="Times New Roman"/>
          <w:color w:val="7030A0"/>
          <w:sz w:val="28"/>
          <w:szCs w:val="28"/>
          <w:u w:val="single"/>
        </w:rPr>
        <w:t>OUTLINE:</w:t>
      </w:r>
      <w:r w:rsidR="00317BD4" w:rsidRPr="00485F6B">
        <w:rPr>
          <w:rFonts w:ascii="Times New Roman" w:eastAsia="Times New Roman" w:hAnsi="Times New Roman" w:cs="Times New Roman"/>
          <w:color w:val="7030A0"/>
          <w:sz w:val="28"/>
          <w:szCs w:val="28"/>
          <w:u w:val="single"/>
        </w:rPr>
        <w:t xml:space="preserve"> </w:t>
      </w:r>
      <w:r w:rsidR="00572597" w:rsidRPr="00485F6B">
        <w:rPr>
          <w:rFonts w:cs="Arial"/>
          <w:color w:val="7030A0"/>
          <w:sz w:val="28"/>
          <w:szCs w:val="28"/>
        </w:rPr>
        <w:t xml:space="preserve">  John </w:t>
      </w:r>
      <w:r w:rsidR="003F288A">
        <w:rPr>
          <w:rFonts w:ascii="Times New Roman" w:eastAsia="Times New Roman" w:hAnsi="Times New Roman" w:cs="Times New Roman"/>
          <w:color w:val="7030A0"/>
          <w:sz w:val="28"/>
          <w:szCs w:val="28"/>
          <w:u w:val="single"/>
        </w:rPr>
        <w:t>4:1-30</w:t>
      </w:r>
    </w:p>
    <w:p w:rsidR="003F288A" w:rsidRDefault="003F288A" w:rsidP="004A6F4E">
      <w:pPr>
        <w:spacing w:after="0"/>
        <w:rPr>
          <w:rFonts w:cs="Arial"/>
          <w:sz w:val="24"/>
          <w:szCs w:val="24"/>
        </w:rPr>
      </w:pPr>
      <w:r w:rsidRPr="003F288A">
        <w:rPr>
          <w:i/>
          <w:sz w:val="20"/>
          <w:szCs w:val="20"/>
        </w:rPr>
        <w:t xml:space="preserve">                </w:t>
      </w:r>
      <w:r w:rsidR="004A6F4E" w:rsidRPr="003F288A">
        <w:rPr>
          <w:i/>
          <w:sz w:val="20"/>
          <w:szCs w:val="20"/>
        </w:rPr>
        <w:t>Key Word</w:t>
      </w:r>
      <w:r w:rsidRPr="003F288A">
        <w:rPr>
          <w:i/>
          <w:sz w:val="20"/>
          <w:szCs w:val="20"/>
        </w:rPr>
        <w:t>s</w:t>
      </w:r>
      <w:r w:rsidRPr="003F288A">
        <w:rPr>
          <w:sz w:val="20"/>
          <w:szCs w:val="20"/>
        </w:rPr>
        <w:t>:</w:t>
      </w:r>
      <w:r>
        <w:rPr>
          <w:sz w:val="20"/>
          <w:szCs w:val="20"/>
        </w:rPr>
        <w:t xml:space="preserve"> "</w:t>
      </w:r>
      <w:r w:rsidRPr="00CB2ACB">
        <w:rPr>
          <w:rFonts w:cs="Arial"/>
          <w:b/>
          <w:sz w:val="24"/>
          <w:szCs w:val="24"/>
        </w:rPr>
        <w:t>Key Word</w:t>
      </w:r>
      <w:r>
        <w:rPr>
          <w:rFonts w:cs="Arial"/>
          <w:b/>
          <w:sz w:val="24"/>
          <w:szCs w:val="24"/>
        </w:rPr>
        <w:t>-</w:t>
      </w:r>
      <w:r w:rsidR="001629D7">
        <w:rPr>
          <w:rFonts w:cs="Arial"/>
          <w:sz w:val="24"/>
          <w:szCs w:val="24"/>
        </w:rPr>
        <w:t xml:space="preserve">“grace”-the unmerited favor of God. </w:t>
      </w:r>
      <w:r>
        <w:rPr>
          <w:rFonts w:cs="Arial"/>
          <w:sz w:val="24"/>
          <w:szCs w:val="24"/>
        </w:rPr>
        <w:t xml:space="preserve">  </w:t>
      </w:r>
    </w:p>
    <w:p w:rsidR="003F288A" w:rsidRDefault="003F288A" w:rsidP="003F288A">
      <w:pPr>
        <w:spacing w:after="0" w:line="240" w:lineRule="auto"/>
        <w:contextualSpacing/>
        <w:rPr>
          <w:rFonts w:cs="Arial"/>
          <w:sz w:val="24"/>
          <w:szCs w:val="24"/>
        </w:rPr>
      </w:pPr>
      <w:r>
        <w:rPr>
          <w:rFonts w:cs="Arial"/>
          <w:sz w:val="24"/>
          <w:szCs w:val="24"/>
        </w:rPr>
        <w:t xml:space="preserve">                                       </w:t>
      </w:r>
      <w:r w:rsidRPr="00CB2ACB">
        <w:rPr>
          <w:rFonts w:cs="Arial"/>
          <w:b/>
          <w:sz w:val="24"/>
          <w:szCs w:val="24"/>
        </w:rPr>
        <w:t>Bible Text</w:t>
      </w:r>
      <w:r>
        <w:rPr>
          <w:rFonts w:cs="Arial"/>
          <w:b/>
          <w:sz w:val="24"/>
          <w:szCs w:val="24"/>
        </w:rPr>
        <w:t xml:space="preserve">: </w:t>
      </w:r>
      <w:r w:rsidRPr="00857354">
        <w:rPr>
          <w:rFonts w:cs="Arial"/>
          <w:sz w:val="24"/>
          <w:szCs w:val="24"/>
        </w:rPr>
        <w:t>John 4:</w:t>
      </w:r>
      <w:r>
        <w:rPr>
          <w:rFonts w:cs="Arial"/>
          <w:sz w:val="24"/>
          <w:szCs w:val="24"/>
        </w:rPr>
        <w:t>1-30</w:t>
      </w:r>
    </w:p>
    <w:p w:rsidR="003F288A" w:rsidRPr="006F7427" w:rsidRDefault="003F288A" w:rsidP="003F288A">
      <w:pPr>
        <w:spacing w:after="0" w:line="240" w:lineRule="auto"/>
        <w:contextualSpacing/>
        <w:rPr>
          <w:rFonts w:cs="Arial"/>
          <w:b/>
          <w:sz w:val="24"/>
          <w:szCs w:val="24"/>
        </w:rPr>
      </w:pPr>
      <w:r>
        <w:rPr>
          <w:rFonts w:cs="Arial"/>
          <w:b/>
          <w:sz w:val="24"/>
          <w:szCs w:val="24"/>
        </w:rPr>
        <w:t xml:space="preserve">                                                       </w:t>
      </w:r>
      <w:r w:rsidRPr="006F7427">
        <w:rPr>
          <w:rFonts w:cs="Arial"/>
          <w:b/>
          <w:sz w:val="24"/>
          <w:szCs w:val="24"/>
        </w:rPr>
        <w:t xml:space="preserve">Outline: </w:t>
      </w:r>
    </w:p>
    <w:p w:rsidR="003F288A" w:rsidRPr="00983ED8" w:rsidRDefault="003F288A" w:rsidP="003F288A">
      <w:pPr>
        <w:spacing w:after="0" w:line="240" w:lineRule="auto"/>
        <w:contextualSpacing/>
        <w:rPr>
          <w:rFonts w:cs="Arial"/>
          <w:color w:val="00B050"/>
          <w:sz w:val="28"/>
          <w:szCs w:val="28"/>
        </w:rPr>
      </w:pPr>
      <w:r w:rsidRPr="00983ED8">
        <w:rPr>
          <w:rFonts w:cs="Arial"/>
          <w:color w:val="00B050"/>
          <w:sz w:val="24"/>
          <w:szCs w:val="24"/>
        </w:rPr>
        <w:t xml:space="preserve">                          </w:t>
      </w:r>
      <w:r w:rsidRPr="00983ED8">
        <w:rPr>
          <w:rFonts w:cs="Arial"/>
          <w:color w:val="00B050"/>
          <w:sz w:val="28"/>
          <w:szCs w:val="28"/>
        </w:rPr>
        <w:t xml:space="preserve">1. Jesus Christ, the Savior of all </w:t>
      </w:r>
      <w:r w:rsidRPr="00983ED8">
        <w:rPr>
          <w:rFonts w:cs="Arial"/>
          <w:color w:val="00B050"/>
          <w:sz w:val="28"/>
          <w:szCs w:val="28"/>
          <w:u w:val="single"/>
        </w:rPr>
        <w:t>sinners.</w:t>
      </w:r>
      <w:r w:rsidR="00E369EE" w:rsidRPr="00983ED8">
        <w:rPr>
          <w:noProof/>
          <w:color w:val="00B050"/>
          <w:sz w:val="28"/>
          <w:szCs w:val="28"/>
        </w:rPr>
        <w:t xml:space="preserve"> </w:t>
      </w:r>
    </w:p>
    <w:p w:rsidR="003F288A" w:rsidRPr="00983ED8" w:rsidRDefault="003F288A" w:rsidP="003F288A">
      <w:pPr>
        <w:spacing w:after="0" w:line="240" w:lineRule="auto"/>
        <w:contextualSpacing/>
        <w:rPr>
          <w:rFonts w:cs="Arial"/>
          <w:color w:val="00B050"/>
          <w:sz w:val="28"/>
          <w:szCs w:val="28"/>
        </w:rPr>
      </w:pPr>
      <w:r w:rsidRPr="00983ED8">
        <w:rPr>
          <w:rFonts w:cs="Arial"/>
          <w:color w:val="00B050"/>
          <w:sz w:val="28"/>
          <w:szCs w:val="28"/>
        </w:rPr>
        <w:t xml:space="preserve">                      2. Jesus Christ, the Savior who </w:t>
      </w:r>
      <w:r w:rsidRPr="00983ED8">
        <w:rPr>
          <w:rFonts w:cs="Arial"/>
          <w:color w:val="00B050"/>
          <w:sz w:val="28"/>
          <w:szCs w:val="28"/>
          <w:u w:val="single"/>
        </w:rPr>
        <w:t>satisfies</w:t>
      </w:r>
      <w:r w:rsidRPr="00983ED8">
        <w:rPr>
          <w:rFonts w:cs="Arial"/>
          <w:color w:val="00B050"/>
          <w:sz w:val="28"/>
          <w:szCs w:val="28"/>
        </w:rPr>
        <w:t>.</w:t>
      </w:r>
    </w:p>
    <w:p w:rsidR="003F288A" w:rsidRPr="00983ED8" w:rsidRDefault="003F288A" w:rsidP="003F288A">
      <w:pPr>
        <w:spacing w:after="0" w:line="240" w:lineRule="auto"/>
        <w:contextualSpacing/>
        <w:rPr>
          <w:rFonts w:cs="Arial"/>
          <w:color w:val="00B050"/>
          <w:sz w:val="28"/>
          <w:szCs w:val="28"/>
          <w:u w:val="single"/>
        </w:rPr>
      </w:pPr>
      <w:r w:rsidRPr="00983ED8">
        <w:rPr>
          <w:rFonts w:cs="Arial"/>
          <w:color w:val="00B050"/>
          <w:sz w:val="28"/>
          <w:szCs w:val="28"/>
        </w:rPr>
        <w:t xml:space="preserve">                      3. Jesus Christ, the Savior who </w:t>
      </w:r>
      <w:r w:rsidRPr="00983ED8">
        <w:rPr>
          <w:rFonts w:cs="Arial"/>
          <w:color w:val="00B050"/>
          <w:sz w:val="28"/>
          <w:szCs w:val="28"/>
          <w:u w:val="single"/>
        </w:rPr>
        <w:t>delivers.</w:t>
      </w:r>
    </w:p>
    <w:p w:rsidR="004A6F4E" w:rsidRPr="00983ED8" w:rsidRDefault="003F288A" w:rsidP="00693EBE">
      <w:pPr>
        <w:spacing w:after="0" w:line="240" w:lineRule="auto"/>
        <w:contextualSpacing/>
        <w:rPr>
          <w:rFonts w:cs="Arial"/>
          <w:sz w:val="28"/>
          <w:szCs w:val="28"/>
        </w:rPr>
      </w:pPr>
      <w:r w:rsidRPr="00983ED8">
        <w:rPr>
          <w:rFonts w:cs="Arial"/>
          <w:color w:val="00B050"/>
          <w:sz w:val="28"/>
          <w:szCs w:val="28"/>
        </w:rPr>
        <w:t xml:space="preserve">                     </w:t>
      </w:r>
      <w:r w:rsidR="00983ED8" w:rsidRPr="00983ED8">
        <w:rPr>
          <w:rFonts w:cs="Arial"/>
          <w:color w:val="00B050"/>
          <w:sz w:val="28"/>
          <w:szCs w:val="28"/>
        </w:rPr>
        <w:t xml:space="preserve"> </w:t>
      </w:r>
      <w:r w:rsidRPr="00983ED8">
        <w:rPr>
          <w:rFonts w:cs="Arial"/>
          <w:color w:val="00B050"/>
          <w:sz w:val="28"/>
          <w:szCs w:val="28"/>
        </w:rPr>
        <w:t xml:space="preserve">4. Jesus Christ, the Savior we’ll </w:t>
      </w:r>
      <w:r w:rsidRPr="00983ED8">
        <w:rPr>
          <w:rFonts w:cs="Arial"/>
          <w:color w:val="00B050"/>
          <w:sz w:val="28"/>
          <w:szCs w:val="28"/>
          <w:u w:val="single"/>
        </w:rPr>
        <w:t>worship</w:t>
      </w:r>
      <w:r w:rsidRPr="00983ED8">
        <w:rPr>
          <w:rFonts w:cs="Arial"/>
          <w:sz w:val="28"/>
          <w:szCs w:val="28"/>
        </w:rPr>
        <w:t>.</w:t>
      </w:r>
    </w:p>
    <w:p w:rsidR="00693EBE" w:rsidRPr="00693EBE" w:rsidRDefault="00693EBE" w:rsidP="00693EBE">
      <w:pPr>
        <w:spacing w:after="0" w:line="240" w:lineRule="auto"/>
        <w:contextualSpacing/>
        <w:rPr>
          <w:rFonts w:cs="Arial"/>
          <w:sz w:val="24"/>
          <w:szCs w:val="24"/>
        </w:rPr>
      </w:pPr>
    </w:p>
    <w:p w:rsidR="007506F2" w:rsidRPr="00693EBE" w:rsidRDefault="007506F2" w:rsidP="00693EBE">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A6F4E">
        <w:rPr>
          <w:rFonts w:ascii="Times New Roman" w:hAnsi="Times New Roman" w:cs="Times New Roman"/>
          <w:b/>
          <w:i/>
          <w:sz w:val="24"/>
          <w:szCs w:val="24"/>
        </w:rPr>
        <w:t xml:space="preserve"> </w:t>
      </w:r>
      <w:r w:rsidR="004A6F4E" w:rsidRPr="00485F6B">
        <w:rPr>
          <w:rFonts w:ascii="Times New Roman" w:hAnsi="Times New Roman" w:cs="Times New Roman"/>
          <w:color w:val="7030A0"/>
          <w:sz w:val="32"/>
          <w:szCs w:val="32"/>
          <w:u w:val="single"/>
        </w:rPr>
        <w:t>Schedule for this coming April 2017</w:t>
      </w:r>
      <w:r w:rsidR="004A6F4E" w:rsidRPr="00D97757">
        <w:rPr>
          <w:rFonts w:ascii="Times New Roman" w:hAnsi="Times New Roman" w:cs="Times New Roman"/>
          <w:sz w:val="32"/>
          <w:szCs w:val="32"/>
        </w:rPr>
        <w:t>.</w:t>
      </w:r>
      <w:r w:rsidR="00E9407B">
        <w:rPr>
          <w:rFonts w:ascii="Times New Roman" w:hAnsi="Times New Roman" w:cs="Times New Roman"/>
          <w:b/>
          <w:sz w:val="24"/>
          <w:szCs w:val="24"/>
        </w:rPr>
        <w:t xml:space="preserve">              </w:t>
      </w:r>
    </w:p>
    <w:p w:rsidR="004A6F4E" w:rsidRPr="007506F2" w:rsidRDefault="007506F2" w:rsidP="007506F2">
      <w:pPr>
        <w:autoSpaceDE w:val="0"/>
        <w:autoSpaceDN w:val="0"/>
        <w:adjustRightInd w:val="0"/>
        <w:spacing w:after="0" w:line="240" w:lineRule="auto"/>
        <w:rPr>
          <w:rFonts w:ascii="Times New Roman" w:hAnsi="Times New Roman" w:cs="Times New Roman"/>
          <w:sz w:val="24"/>
          <w:szCs w:val="24"/>
          <w:u w:val="single"/>
        </w:rPr>
      </w:pPr>
      <w:r w:rsidRPr="007506F2">
        <w:rPr>
          <w:rFonts w:ascii="Times New Roman" w:hAnsi="Times New Roman" w:cs="Times New Roman"/>
          <w:sz w:val="24"/>
          <w:szCs w:val="24"/>
        </w:rPr>
        <w:t xml:space="preserve">                         </w:t>
      </w:r>
      <w:r w:rsidR="004A6F4E" w:rsidRPr="007506F2">
        <w:rPr>
          <w:rFonts w:ascii="Times New Roman" w:hAnsi="Times New Roman" w:cs="Times New Roman"/>
          <w:sz w:val="24"/>
          <w:szCs w:val="24"/>
        </w:rPr>
        <w:t>April</w:t>
      </w:r>
      <w:r w:rsidR="00E63650">
        <w:rPr>
          <w:rFonts w:ascii="Times New Roman" w:hAnsi="Times New Roman" w:cs="Times New Roman"/>
          <w:sz w:val="24"/>
          <w:szCs w:val="24"/>
        </w:rPr>
        <w:t xml:space="preserve">   9</w:t>
      </w:r>
      <w:r w:rsidR="004A6F4E" w:rsidRPr="00607531">
        <w:rPr>
          <w:rFonts w:ascii="Times New Roman" w:hAnsi="Times New Roman" w:cs="Times New Roman"/>
          <w:sz w:val="24"/>
          <w:szCs w:val="24"/>
        </w:rPr>
        <w:t xml:space="preserve"> -</w:t>
      </w:r>
      <w:r w:rsidR="004A6F4E" w:rsidRPr="00E9407B">
        <w:rPr>
          <w:rFonts w:ascii="Times New Roman" w:hAnsi="Times New Roman" w:cs="Times New Roman"/>
          <w:color w:val="FF0000"/>
          <w:sz w:val="24"/>
          <w:szCs w:val="24"/>
        </w:rPr>
        <w:t>Palm Sunday Worship at 10 am</w:t>
      </w:r>
      <w:r w:rsidR="00E63650">
        <w:rPr>
          <w:rFonts w:ascii="Times New Roman" w:hAnsi="Times New Roman" w:cs="Times New Roman"/>
          <w:color w:val="FF0000"/>
          <w:sz w:val="24"/>
          <w:szCs w:val="24"/>
        </w:rPr>
        <w:t>.</w:t>
      </w:r>
    </w:p>
    <w:p w:rsidR="004A6F4E" w:rsidRPr="00607531" w:rsidRDefault="00E63650" w:rsidP="00E636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288A">
        <w:rPr>
          <w:rFonts w:ascii="Times New Roman" w:hAnsi="Times New Roman" w:cs="Times New Roman"/>
          <w:sz w:val="24"/>
          <w:szCs w:val="24"/>
        </w:rPr>
        <w:t>April 14</w:t>
      </w:r>
      <w:r w:rsidR="004A6F4E" w:rsidRPr="00607531">
        <w:rPr>
          <w:rFonts w:ascii="Times New Roman" w:hAnsi="Times New Roman" w:cs="Times New Roman"/>
          <w:sz w:val="24"/>
          <w:szCs w:val="24"/>
        </w:rPr>
        <w:t>-</w:t>
      </w:r>
      <w:r>
        <w:rPr>
          <w:rFonts w:ascii="Times New Roman" w:hAnsi="Times New Roman" w:cs="Times New Roman"/>
          <w:sz w:val="24"/>
          <w:szCs w:val="24"/>
        </w:rPr>
        <w:t xml:space="preserve"> </w:t>
      </w:r>
      <w:r w:rsidR="004A6F4E" w:rsidRPr="00607531">
        <w:rPr>
          <w:rFonts w:ascii="Times New Roman" w:hAnsi="Times New Roman" w:cs="Times New Roman"/>
          <w:sz w:val="24"/>
          <w:szCs w:val="24"/>
        </w:rPr>
        <w:t>Good Friday Worship at 12 noon</w:t>
      </w:r>
      <w:r>
        <w:rPr>
          <w:rFonts w:ascii="Times New Roman" w:hAnsi="Times New Roman" w:cs="Times New Roman"/>
          <w:sz w:val="24"/>
          <w:szCs w:val="24"/>
        </w:rPr>
        <w:t>.</w:t>
      </w:r>
    </w:p>
    <w:p w:rsidR="004A6F4E" w:rsidRDefault="007506F2" w:rsidP="004A6F4E">
      <w:pPr>
        <w:autoSpaceDE w:val="0"/>
        <w:autoSpaceDN w:val="0"/>
        <w:adjustRightInd w:val="0"/>
        <w:spacing w:after="0" w:line="240" w:lineRule="auto"/>
        <w:jc w:val="center"/>
        <w:rPr>
          <w:rFonts w:ascii="Times New Roman" w:hAnsi="Times New Roman" w:cs="Times New Roman"/>
          <w:color w:val="00B050"/>
          <w:sz w:val="24"/>
          <w:szCs w:val="24"/>
        </w:rPr>
      </w:pPr>
      <w:r w:rsidRPr="00E9407B">
        <w:rPr>
          <w:rFonts w:ascii="Times New Roman" w:hAnsi="Times New Roman" w:cs="Times New Roman"/>
          <w:color w:val="00B050"/>
          <w:sz w:val="24"/>
          <w:szCs w:val="24"/>
        </w:rPr>
        <w:t xml:space="preserve">    </w:t>
      </w:r>
      <w:r w:rsidR="00E63650">
        <w:rPr>
          <w:rFonts w:ascii="Times New Roman" w:hAnsi="Times New Roman" w:cs="Times New Roman"/>
          <w:color w:val="7030A0"/>
          <w:sz w:val="24"/>
          <w:szCs w:val="24"/>
        </w:rPr>
        <w:t>April 16</w:t>
      </w:r>
      <w:r w:rsidR="004A6F4E" w:rsidRPr="003F288A">
        <w:rPr>
          <w:rFonts w:ascii="Times New Roman" w:hAnsi="Times New Roman" w:cs="Times New Roman"/>
          <w:color w:val="7030A0"/>
          <w:sz w:val="24"/>
          <w:szCs w:val="24"/>
        </w:rPr>
        <w:t xml:space="preserve"> -Resurrection Day Worship at 10 am</w:t>
      </w:r>
    </w:p>
    <w:p w:rsidR="003F288A" w:rsidRPr="00E9407B" w:rsidRDefault="003F288A" w:rsidP="00D36296">
      <w:pPr>
        <w:autoSpaceDE w:val="0"/>
        <w:autoSpaceDN w:val="0"/>
        <w:adjustRightInd w:val="0"/>
        <w:spacing w:after="0" w:line="240" w:lineRule="auto"/>
        <w:rPr>
          <w:rFonts w:ascii="Times New Roman" w:hAnsi="Times New Roman" w:cs="Times New Roman"/>
          <w:color w:val="00B050"/>
          <w:sz w:val="24"/>
          <w:szCs w:val="24"/>
        </w:rPr>
      </w:pPr>
    </w:p>
    <w:p w:rsidR="00485F6B" w:rsidRDefault="00485F6B" w:rsidP="00485F6B">
      <w:pPr>
        <w:spacing w:after="0" w:line="240" w:lineRule="auto"/>
        <w:contextualSpacing/>
        <w:jc w:val="both"/>
        <w:rPr>
          <w:rFonts w:cs="Arial"/>
          <w:sz w:val="20"/>
          <w:szCs w:val="20"/>
        </w:rPr>
      </w:pPr>
      <w:r w:rsidRPr="00E9407B">
        <w:rPr>
          <w:b/>
          <w:color w:val="00B050"/>
          <w:sz w:val="32"/>
          <w:szCs w:val="32"/>
        </w:rPr>
        <w:t xml:space="preserve">     </w:t>
      </w:r>
      <w:r w:rsidRPr="00E9407B">
        <w:rPr>
          <w:rFonts w:ascii="Times New Roman" w:hAnsi="Times New Roman" w:cs="Times New Roman"/>
          <w:b/>
          <w:color w:val="00B050"/>
          <w:sz w:val="20"/>
          <w:szCs w:val="20"/>
        </w:rPr>
        <w:t xml:space="preserve">You are invited to worship </w:t>
      </w:r>
      <w:r w:rsidRPr="007F5B62">
        <w:rPr>
          <w:rFonts w:ascii="Times New Roman" w:hAnsi="Times New Roman" w:cs="Times New Roman"/>
          <w:sz w:val="20"/>
          <w:szCs w:val="20"/>
        </w:rPr>
        <w:t xml:space="preserve">the Lord </w:t>
      </w:r>
      <w:r>
        <w:rPr>
          <w:rFonts w:ascii="Times New Roman" w:hAnsi="Times New Roman" w:cs="Times New Roman"/>
          <w:sz w:val="20"/>
          <w:szCs w:val="20"/>
        </w:rPr>
        <w:t xml:space="preserve">with us every Wednesday at 7 PM.  </w:t>
      </w:r>
      <w:r>
        <w:rPr>
          <w:rFonts w:cs="Arial"/>
          <w:sz w:val="20"/>
          <w:szCs w:val="20"/>
        </w:rPr>
        <w:t>The study of</w:t>
      </w:r>
      <w:r w:rsidR="00E9407B">
        <w:rPr>
          <w:rFonts w:cs="Arial"/>
          <w:sz w:val="20"/>
          <w:szCs w:val="20"/>
        </w:rPr>
        <w:t xml:space="preserve"> the work of the Book of 1 Thessalonians 7PM continues with chapter 4, “The “Rapture” which is Greek is “</w:t>
      </w:r>
      <w:proofErr w:type="spellStart"/>
      <w:r w:rsidR="00E9407B">
        <w:rPr>
          <w:rFonts w:cs="Arial"/>
          <w:sz w:val="20"/>
          <w:szCs w:val="20"/>
        </w:rPr>
        <w:t>harpazo</w:t>
      </w:r>
      <w:proofErr w:type="spellEnd"/>
      <w:r w:rsidR="00E9407B">
        <w:rPr>
          <w:rFonts w:cs="Arial"/>
          <w:sz w:val="20"/>
          <w:szCs w:val="20"/>
        </w:rPr>
        <w:t>.” We pray God’s power in your life and that you may grow</w:t>
      </w:r>
      <w:r>
        <w:rPr>
          <w:rFonts w:cs="Arial"/>
          <w:sz w:val="20"/>
          <w:szCs w:val="20"/>
        </w:rPr>
        <w:t xml:space="preserve"> from faith to</w:t>
      </w:r>
      <w:r w:rsidR="00E9407B">
        <w:rPr>
          <w:rFonts w:cs="Arial"/>
          <w:sz w:val="20"/>
          <w:szCs w:val="20"/>
        </w:rPr>
        <w:t xml:space="preserve"> faith and from glory to glory. </w:t>
      </w:r>
      <w:r>
        <w:rPr>
          <w:rFonts w:cs="Arial"/>
          <w:sz w:val="20"/>
          <w:szCs w:val="20"/>
        </w:rPr>
        <w:t xml:space="preserve"> </w:t>
      </w:r>
    </w:p>
    <w:p w:rsidR="00485F6B" w:rsidRDefault="00485F6B" w:rsidP="00485F6B">
      <w:pPr>
        <w:spacing w:after="0" w:line="240" w:lineRule="auto"/>
        <w:contextualSpacing/>
        <w:jc w:val="both"/>
        <w:rPr>
          <w:rFonts w:cs="Arial"/>
          <w:sz w:val="20"/>
          <w:szCs w:val="20"/>
        </w:rPr>
      </w:pPr>
      <w:r>
        <w:rPr>
          <w:rFonts w:cs="Arial"/>
          <w:sz w:val="20"/>
          <w:szCs w:val="20"/>
        </w:rPr>
        <w:t xml:space="preserve"> </w:t>
      </w:r>
      <w:r w:rsidR="00E9407B">
        <w:rPr>
          <w:rFonts w:cs="Arial"/>
          <w:sz w:val="20"/>
          <w:szCs w:val="20"/>
        </w:rPr>
        <w:t xml:space="preserve">     The Bible is the Word of God which includes more than seven thousand promises. Here is one of </w:t>
      </w:r>
      <w:r w:rsidR="00D36296">
        <w:rPr>
          <w:rFonts w:cs="Arial"/>
          <w:sz w:val="20"/>
          <w:szCs w:val="20"/>
        </w:rPr>
        <w:t>them;</w:t>
      </w:r>
      <w:r w:rsidR="00E9407B">
        <w:rPr>
          <w:rFonts w:cs="Arial"/>
          <w:sz w:val="20"/>
          <w:szCs w:val="20"/>
        </w:rPr>
        <w:t xml:space="preserve">” If you confess with your mouth the Lord Jesus and believe in your heart that God raised Him from the dead you will be saved.” </w:t>
      </w:r>
    </w:p>
    <w:p w:rsidR="00485F6B" w:rsidRDefault="00485F6B" w:rsidP="00485F6B">
      <w:pPr>
        <w:spacing w:after="0" w:line="240" w:lineRule="auto"/>
        <w:contextualSpacing/>
        <w:jc w:val="both"/>
        <w:rPr>
          <w:rFonts w:cs="Arial"/>
          <w:sz w:val="20"/>
          <w:szCs w:val="20"/>
        </w:rPr>
      </w:pPr>
      <w:r>
        <w:rPr>
          <w:rFonts w:cs="Arial"/>
          <w:sz w:val="20"/>
          <w:szCs w:val="20"/>
        </w:rPr>
        <w:t xml:space="preserve">      Come and be blessed by Jesus’ Word and the power of the Holy Spirit!</w:t>
      </w:r>
      <w:bookmarkStart w:id="0" w:name="_GoBack"/>
      <w:bookmarkEnd w:id="0"/>
    </w:p>
    <w:p w:rsidR="003F288A" w:rsidRDefault="003F288A" w:rsidP="00485F6B">
      <w:pPr>
        <w:spacing w:after="0" w:line="240" w:lineRule="auto"/>
        <w:contextualSpacing/>
        <w:jc w:val="both"/>
        <w:rPr>
          <w:rFonts w:cs="Arial"/>
          <w:sz w:val="20"/>
          <w:szCs w:val="20"/>
        </w:rPr>
      </w:pPr>
    </w:p>
    <w:p w:rsidR="009A5C99" w:rsidRPr="009A5C99" w:rsidRDefault="00485F6B" w:rsidP="00485F6B">
      <w:pPr>
        <w:spacing w:after="0" w:line="240" w:lineRule="auto"/>
        <w:jc w:val="both"/>
        <w:rPr>
          <w:rFonts w:ascii="Times New Roman" w:hAnsi="Times New Roman" w:cs="Times New Roman"/>
          <w:b/>
          <w:color w:val="C0504D" w:themeColor="accent2"/>
          <w:sz w:val="20"/>
          <w:szCs w:val="20"/>
        </w:rPr>
      </w:pPr>
      <w:r>
        <w:rPr>
          <w:rFonts w:ascii="Times New Roman" w:eastAsia="Times New Roman" w:hAnsi="Times New Roman" w:cs="Times New Roman"/>
          <w:sz w:val="24"/>
          <w:szCs w:val="24"/>
        </w:rPr>
        <w:t xml:space="preserve">                           </w:t>
      </w:r>
      <w:r w:rsidR="009A5C99" w:rsidRPr="009A5C99">
        <w:rPr>
          <w:rFonts w:ascii="Times New Roman" w:eastAsia="Times New Roman" w:hAnsi="Times New Roman" w:cs="Times New Roman"/>
          <w:color w:val="C0504D" w:themeColor="accent2"/>
          <w:sz w:val="28"/>
          <w:szCs w:val="28"/>
        </w:rPr>
        <w:t xml:space="preserve">Wednesday </w:t>
      </w:r>
      <w:r w:rsidR="009A5C99" w:rsidRPr="009A5C99">
        <w:rPr>
          <w:rFonts w:ascii="Times New Roman" w:hAnsi="Times New Roman" w:cs="Times New Roman"/>
          <w:b/>
          <w:color w:val="C0504D" w:themeColor="accent2"/>
          <w:sz w:val="28"/>
          <w:szCs w:val="28"/>
        </w:rPr>
        <w:t>Worship Service</w:t>
      </w:r>
      <w:r>
        <w:rPr>
          <w:rFonts w:ascii="Times New Roman" w:hAnsi="Times New Roman" w:cs="Times New Roman"/>
          <w:b/>
          <w:color w:val="C0504D" w:themeColor="accent2"/>
          <w:sz w:val="28"/>
          <w:szCs w:val="28"/>
        </w:rPr>
        <w:t xml:space="preserve"> 7 PM</w:t>
      </w:r>
    </w:p>
    <w:p w:rsidR="00461BC2" w:rsidRPr="008069CB" w:rsidRDefault="009A5C99" w:rsidP="009A5C99">
      <w:pPr>
        <w:spacing w:after="0"/>
        <w:jc w:val="center"/>
        <w:rPr>
          <w:rFonts w:ascii="Times New Roman" w:hAnsi="Times New Roman" w:cs="Times New Roman"/>
          <w:color w:val="984806" w:themeColor="accent6" w:themeShade="80"/>
          <w:sz w:val="28"/>
          <w:szCs w:val="28"/>
        </w:rPr>
      </w:pPr>
      <w:r>
        <w:rPr>
          <w:rFonts w:ascii="Times New Roman" w:hAnsi="Times New Roman" w:cs="Times New Roman"/>
          <w:color w:val="7030A0"/>
          <w:sz w:val="24"/>
          <w:szCs w:val="24"/>
        </w:rPr>
        <w:t>We</w:t>
      </w:r>
      <w:r w:rsidR="00F17C00">
        <w:rPr>
          <w:rFonts w:ascii="Times New Roman" w:hAnsi="Times New Roman" w:cs="Times New Roman"/>
          <w:color w:val="7030A0"/>
          <w:sz w:val="24"/>
          <w:szCs w:val="24"/>
        </w:rPr>
        <w:t xml:space="preserve"> </w:t>
      </w:r>
      <w:r w:rsidR="00C26F7A" w:rsidRPr="008069CB">
        <w:rPr>
          <w:rFonts w:ascii="Times New Roman" w:hAnsi="Times New Roman" w:cs="Times New Roman"/>
          <w:color w:val="7030A0"/>
          <w:sz w:val="24"/>
          <w:szCs w:val="24"/>
        </w:rPr>
        <w:t>study the Book of 1 Thessalonians</w:t>
      </w:r>
      <w:r w:rsidR="00F17C00">
        <w:rPr>
          <w:rFonts w:ascii="Times New Roman" w:hAnsi="Times New Roman" w:cs="Times New Roman"/>
          <w:color w:val="7030A0"/>
          <w:sz w:val="24"/>
          <w:szCs w:val="24"/>
        </w:rPr>
        <w:t xml:space="preserve"> at 7 PM</w:t>
      </w:r>
    </w:p>
    <w:p w:rsidR="008069CB" w:rsidRDefault="00E9407B" w:rsidP="009A5C99">
      <w:pPr>
        <w:spacing w:after="0"/>
        <w:jc w:val="center"/>
        <w:rPr>
          <w:rFonts w:ascii="Times New Roman" w:eastAsia="Times New Roman" w:hAnsi="Times New Roman" w:cs="Times New Roman"/>
          <w:color w:val="C00000"/>
          <w:sz w:val="24"/>
          <w:szCs w:val="24"/>
        </w:rPr>
      </w:pPr>
      <w:r w:rsidRPr="00E9407B">
        <w:rPr>
          <w:rFonts w:ascii="Times New Roman" w:eastAsia="Times New Roman" w:hAnsi="Times New Roman" w:cs="Times New Roman"/>
          <w:color w:val="7030A0"/>
          <w:sz w:val="24"/>
          <w:szCs w:val="24"/>
        </w:rPr>
        <w:t>Study with us the RAPTURE of the church</w:t>
      </w:r>
      <w:r w:rsidR="00F43683" w:rsidRPr="008069CB">
        <w:rPr>
          <w:rFonts w:ascii="Times New Roman" w:eastAsia="Times New Roman" w:hAnsi="Times New Roman" w:cs="Times New Roman"/>
          <w:color w:val="C00000"/>
          <w:sz w:val="24"/>
          <w:szCs w:val="24"/>
        </w:rPr>
        <w:t>.</w:t>
      </w:r>
    </w:p>
    <w:p w:rsidR="001629D7" w:rsidRPr="001629D7" w:rsidRDefault="00F43683" w:rsidP="001629D7">
      <w:pPr>
        <w:spacing w:after="0"/>
        <w:rPr>
          <w:rFonts w:ascii="Times New Roman" w:eastAsia="Times New Roman" w:hAnsi="Times New Roman" w:cs="Times New Roman"/>
          <w:color w:val="C00000"/>
          <w:sz w:val="28"/>
          <w:szCs w:val="28"/>
          <w:u w:val="single"/>
        </w:rPr>
      </w:pPr>
      <w:r>
        <w:rPr>
          <w:rFonts w:ascii="Times New Roman" w:eastAsia="Times New Roman" w:hAnsi="Times New Roman" w:cs="Times New Roman"/>
          <w:color w:val="C00000"/>
          <w:sz w:val="28"/>
          <w:szCs w:val="28"/>
          <w:u w:val="single"/>
        </w:rPr>
        <w:lastRenderedPageBreak/>
        <w:t xml:space="preserve"> </w:t>
      </w:r>
      <w:r w:rsidR="001629D7">
        <w:rPr>
          <w:rFonts w:ascii="Times New Roman" w:eastAsia="Times New Roman" w:hAnsi="Times New Roman" w:cs="Times New Roman"/>
          <w:color w:val="C00000"/>
          <w:sz w:val="28"/>
          <w:szCs w:val="28"/>
          <w:u w:val="single"/>
        </w:rPr>
        <w:t xml:space="preserve">                              Schedule for April 2017</w:t>
      </w:r>
      <w:r w:rsidR="001629D7">
        <w:rPr>
          <w:rFonts w:cs="Arial"/>
          <w:color w:val="00B050"/>
        </w:rPr>
        <w:t xml:space="preserve">            </w:t>
      </w:r>
    </w:p>
    <w:p w:rsidR="001629D7" w:rsidRPr="001629D7" w:rsidRDefault="001629D7" w:rsidP="001629D7">
      <w:pPr>
        <w:numPr>
          <w:ilvl w:val="0"/>
          <w:numId w:val="2"/>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April 5-Wednesday-</w:t>
      </w:r>
      <w:r w:rsidRPr="001629D7">
        <w:rPr>
          <w:rFonts w:ascii="Arial" w:eastAsia="Times New Roman" w:hAnsi="Arial" w:cs="Arial"/>
          <w:color w:val="333333"/>
          <w:sz w:val="20"/>
          <w:szCs w:val="20"/>
        </w:rPr>
        <w:t xml:space="preserve"> Service at 7 PM</w:t>
      </w:r>
      <w:r>
        <w:rPr>
          <w:rFonts w:ascii="Arial" w:eastAsia="Times New Roman" w:hAnsi="Arial" w:cs="Arial"/>
          <w:color w:val="333333"/>
          <w:sz w:val="20"/>
          <w:szCs w:val="20"/>
        </w:rPr>
        <w:t xml:space="preserve">, We study 1 Thessalonians; </w:t>
      </w:r>
    </w:p>
    <w:p w:rsidR="001629D7" w:rsidRPr="001629D7" w:rsidRDefault="001629D7" w:rsidP="001629D7">
      <w:pPr>
        <w:numPr>
          <w:ilvl w:val="0"/>
          <w:numId w:val="2"/>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April 6-Thursday</w:t>
      </w:r>
      <w:r w:rsidRPr="001629D7">
        <w:rPr>
          <w:rFonts w:ascii="Arial" w:eastAsia="Times New Roman" w:hAnsi="Arial" w:cs="Arial"/>
          <w:color w:val="333333"/>
          <w:sz w:val="20"/>
          <w:szCs w:val="20"/>
        </w:rPr>
        <w:t>-</w:t>
      </w:r>
      <w:r w:rsidRPr="001629D7">
        <w:rPr>
          <w:rFonts w:ascii="Arial" w:eastAsia="Times New Roman" w:hAnsi="Arial" w:cs="Arial"/>
          <w:i/>
          <w:color w:val="FF0000"/>
          <w:sz w:val="20"/>
          <w:szCs w:val="20"/>
          <w:u w:val="single"/>
        </w:rPr>
        <w:t>Downtown Evangelism</w:t>
      </w:r>
      <w:r w:rsidRPr="001629D7">
        <w:rPr>
          <w:rFonts w:ascii="Arial" w:eastAsia="Times New Roman" w:hAnsi="Arial" w:cs="Arial"/>
          <w:color w:val="333333"/>
          <w:sz w:val="20"/>
          <w:szCs w:val="20"/>
        </w:rPr>
        <w:t>-7 PM, at Sonny Bono Statue</w:t>
      </w:r>
    </w:p>
    <w:p w:rsidR="001629D7" w:rsidRPr="001629D7" w:rsidRDefault="001629D7" w:rsidP="001629D7">
      <w:pPr>
        <w:numPr>
          <w:ilvl w:val="0"/>
          <w:numId w:val="2"/>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April 7-</w:t>
      </w:r>
      <w:r w:rsidRPr="001629D7">
        <w:rPr>
          <w:rFonts w:ascii="Arial" w:eastAsia="Times New Roman" w:hAnsi="Arial" w:cs="Arial"/>
          <w:color w:val="333333"/>
          <w:sz w:val="20"/>
          <w:szCs w:val="20"/>
        </w:rPr>
        <w:t>Friday -Fasting day for the church-Isaiah 53</w:t>
      </w:r>
      <w:r>
        <w:rPr>
          <w:rFonts w:ascii="Arial" w:eastAsia="Times New Roman" w:hAnsi="Arial" w:cs="Arial"/>
          <w:color w:val="333333"/>
          <w:sz w:val="20"/>
          <w:szCs w:val="20"/>
        </w:rPr>
        <w:t xml:space="preserve">. </w:t>
      </w:r>
      <w:r w:rsidRPr="001629D7">
        <w:rPr>
          <w:rFonts w:ascii="Arial" w:eastAsia="Times New Roman" w:hAnsi="Arial" w:cs="Arial"/>
          <w:color w:val="333333"/>
          <w:sz w:val="20"/>
          <w:szCs w:val="20"/>
        </w:rPr>
        <w:t xml:space="preserve"> </w:t>
      </w:r>
    </w:p>
    <w:p w:rsidR="001629D7" w:rsidRPr="001629D7" w:rsidRDefault="001629D7" w:rsidP="001629D7">
      <w:pPr>
        <w:numPr>
          <w:ilvl w:val="0"/>
          <w:numId w:val="2"/>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April 8-</w:t>
      </w:r>
      <w:r w:rsidRPr="001629D7">
        <w:rPr>
          <w:rFonts w:ascii="Arial" w:eastAsia="Times New Roman" w:hAnsi="Arial" w:cs="Arial"/>
          <w:color w:val="333333"/>
          <w:sz w:val="20"/>
          <w:szCs w:val="20"/>
        </w:rPr>
        <w:t>Saturday-Prayer Meeting &amp; Teaching at 10 AM.</w:t>
      </w:r>
    </w:p>
    <w:p w:rsidR="001629D7" w:rsidRPr="001629D7" w:rsidRDefault="001629D7" w:rsidP="001629D7">
      <w:pPr>
        <w:numPr>
          <w:ilvl w:val="0"/>
          <w:numId w:val="2"/>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April 9-</w:t>
      </w:r>
      <w:r w:rsidRPr="001629D7">
        <w:rPr>
          <w:rFonts w:ascii="Arial" w:eastAsia="Times New Roman" w:hAnsi="Arial" w:cs="Arial"/>
          <w:color w:val="FF0000"/>
          <w:sz w:val="20"/>
          <w:szCs w:val="20"/>
          <w:u w:val="single"/>
        </w:rPr>
        <w:t>Sunday</w:t>
      </w:r>
      <w:r w:rsidRPr="001629D7">
        <w:rPr>
          <w:rFonts w:ascii="Arial" w:eastAsia="Times New Roman" w:hAnsi="Arial" w:cs="Arial"/>
          <w:color w:val="333333"/>
          <w:sz w:val="20"/>
          <w:szCs w:val="20"/>
        </w:rPr>
        <w:t xml:space="preserve">, </w:t>
      </w:r>
      <w:r w:rsidRPr="001629D7">
        <w:rPr>
          <w:rFonts w:ascii="Arial" w:eastAsia="Times New Roman" w:hAnsi="Arial" w:cs="Arial"/>
          <w:b/>
          <w:bCs/>
          <w:i/>
          <w:iCs/>
          <w:color w:val="FF0000"/>
          <w:sz w:val="20"/>
          <w:szCs w:val="20"/>
          <w:u w:val="single"/>
        </w:rPr>
        <w:t>Palm Sunday</w:t>
      </w:r>
      <w:r w:rsidRPr="001629D7">
        <w:rPr>
          <w:rFonts w:ascii="Arial" w:eastAsia="Times New Roman" w:hAnsi="Arial" w:cs="Arial"/>
          <w:color w:val="FF0000"/>
          <w:sz w:val="20"/>
          <w:szCs w:val="20"/>
        </w:rPr>
        <w:t xml:space="preserve"> </w:t>
      </w:r>
      <w:r w:rsidRPr="001629D7">
        <w:rPr>
          <w:rFonts w:ascii="Arial" w:eastAsia="Times New Roman" w:hAnsi="Arial" w:cs="Arial"/>
          <w:color w:val="333333"/>
          <w:sz w:val="20"/>
          <w:szCs w:val="20"/>
        </w:rPr>
        <w:t>Service at 10 AM.</w:t>
      </w:r>
    </w:p>
    <w:p w:rsidR="001629D7" w:rsidRPr="001629D7" w:rsidRDefault="001629D7" w:rsidP="001629D7">
      <w:pPr>
        <w:numPr>
          <w:ilvl w:val="0"/>
          <w:numId w:val="2"/>
        </w:numPr>
        <w:spacing w:before="100" w:beforeAutospacing="1" w:after="100" w:afterAutospacing="1" w:line="240" w:lineRule="auto"/>
        <w:rPr>
          <w:rFonts w:ascii="Arial" w:eastAsia="Times New Roman" w:hAnsi="Arial" w:cs="Arial"/>
          <w:color w:val="333333"/>
          <w:sz w:val="20"/>
          <w:szCs w:val="20"/>
        </w:rPr>
      </w:pPr>
      <w:r w:rsidRPr="001629D7">
        <w:rPr>
          <w:rFonts w:ascii="Arial" w:eastAsia="Times New Roman" w:hAnsi="Arial" w:cs="Arial"/>
          <w:color w:val="333333"/>
          <w:sz w:val="20"/>
          <w:szCs w:val="20"/>
        </w:rPr>
        <w:t xml:space="preserve">April 12-Wednesday-Worship Service at 7 PM. </w:t>
      </w:r>
    </w:p>
    <w:p w:rsidR="001629D7" w:rsidRPr="001629D7" w:rsidRDefault="001629D7" w:rsidP="001629D7">
      <w:pPr>
        <w:numPr>
          <w:ilvl w:val="0"/>
          <w:numId w:val="2"/>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April 14</w:t>
      </w:r>
      <w:r w:rsidRPr="001629D7">
        <w:rPr>
          <w:rFonts w:ascii="Arial" w:eastAsia="Times New Roman" w:hAnsi="Arial" w:cs="Arial"/>
          <w:color w:val="333333"/>
          <w:sz w:val="20"/>
          <w:szCs w:val="20"/>
        </w:rPr>
        <w:t>-</w:t>
      </w:r>
      <w:r w:rsidRPr="001629D7">
        <w:rPr>
          <w:rFonts w:ascii="Arial" w:eastAsia="Times New Roman" w:hAnsi="Arial" w:cs="Arial"/>
          <w:b/>
          <w:bCs/>
          <w:i/>
          <w:iCs/>
          <w:color w:val="FF0000"/>
          <w:sz w:val="20"/>
          <w:szCs w:val="20"/>
          <w:u w:val="single"/>
        </w:rPr>
        <w:t>Good Friday Service</w:t>
      </w:r>
      <w:r w:rsidRPr="001629D7">
        <w:rPr>
          <w:rFonts w:ascii="Arial" w:eastAsia="Times New Roman" w:hAnsi="Arial" w:cs="Arial"/>
          <w:color w:val="333333"/>
          <w:sz w:val="20"/>
          <w:szCs w:val="20"/>
        </w:rPr>
        <w:t xml:space="preserve"> at 12 AM-noon time.</w:t>
      </w:r>
    </w:p>
    <w:p w:rsidR="00AE55E8" w:rsidRDefault="001629D7" w:rsidP="00AE55E8">
      <w:pPr>
        <w:numPr>
          <w:ilvl w:val="0"/>
          <w:numId w:val="2"/>
        </w:numPr>
        <w:spacing w:before="100" w:beforeAutospacing="1" w:after="0" w:afterAutospacing="1" w:line="240" w:lineRule="auto"/>
        <w:rPr>
          <w:rFonts w:ascii="Times New Roman" w:hAnsi="Times New Roman" w:cs="Times New Roman"/>
          <w:sz w:val="28"/>
          <w:szCs w:val="28"/>
        </w:rPr>
      </w:pPr>
      <w:r w:rsidRPr="00AE55E8">
        <w:rPr>
          <w:rFonts w:ascii="Arial" w:eastAsia="Times New Roman" w:hAnsi="Arial" w:cs="Arial"/>
          <w:color w:val="333333"/>
          <w:sz w:val="20"/>
          <w:szCs w:val="20"/>
        </w:rPr>
        <w:t>April 15-Prayer at 11 AM before the Resurrection Day.</w:t>
      </w:r>
      <w:r w:rsidR="00AE55E8">
        <w:rPr>
          <w:rFonts w:ascii="Arial" w:eastAsia="Times New Roman" w:hAnsi="Arial" w:cs="Arial"/>
          <w:color w:val="333333"/>
          <w:sz w:val="20"/>
          <w:szCs w:val="20"/>
        </w:rPr>
        <w:t xml:space="preserve"> </w:t>
      </w:r>
      <w:r w:rsidRPr="00AE55E8">
        <w:rPr>
          <w:rFonts w:ascii="Arial" w:eastAsia="Times New Roman" w:hAnsi="Arial" w:cs="Arial"/>
          <w:color w:val="333333"/>
          <w:sz w:val="20"/>
          <w:szCs w:val="20"/>
        </w:rPr>
        <w:t xml:space="preserve">April 16, </w:t>
      </w:r>
      <w:r w:rsidRPr="00AE55E8">
        <w:rPr>
          <w:rFonts w:ascii="Arial" w:eastAsia="Times New Roman" w:hAnsi="Arial" w:cs="Arial"/>
          <w:b/>
          <w:bCs/>
          <w:i/>
          <w:iCs/>
          <w:color w:val="FF0000"/>
          <w:sz w:val="20"/>
          <w:szCs w:val="20"/>
          <w:u w:val="single"/>
        </w:rPr>
        <w:t>Sunday at 10 AM-Worship Service</w:t>
      </w:r>
      <w:r w:rsidRPr="00AE55E8">
        <w:rPr>
          <w:rFonts w:ascii="Arial" w:eastAsia="Times New Roman" w:hAnsi="Arial" w:cs="Arial"/>
          <w:color w:val="333333"/>
          <w:sz w:val="20"/>
          <w:szCs w:val="20"/>
        </w:rPr>
        <w:t>-"</w:t>
      </w:r>
      <w:r w:rsidRPr="00AE55E8">
        <w:rPr>
          <w:rFonts w:ascii="Arial" w:eastAsia="Times New Roman" w:hAnsi="Arial" w:cs="Arial"/>
          <w:b/>
          <w:bCs/>
          <w:color w:val="800080"/>
          <w:sz w:val="20"/>
          <w:szCs w:val="20"/>
        </w:rPr>
        <w:t>The Resurrection of Jesus</w:t>
      </w:r>
      <w:r w:rsidRPr="00AE55E8">
        <w:rPr>
          <w:rFonts w:ascii="Arial" w:eastAsia="Times New Roman" w:hAnsi="Arial" w:cs="Arial"/>
          <w:color w:val="333333"/>
          <w:sz w:val="20"/>
          <w:szCs w:val="20"/>
        </w:rPr>
        <w:t xml:space="preserve">." </w:t>
      </w:r>
    </w:p>
    <w:p w:rsidR="00E369EE" w:rsidRPr="00AE55E8" w:rsidRDefault="00AE55E8" w:rsidP="00AE55E8">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 </w:t>
      </w:r>
      <w:r w:rsidRPr="00AE55E8">
        <w:rPr>
          <w:rFonts w:ascii="Times New Roman" w:hAnsi="Times New Roman" w:cs="Times New Roman"/>
          <w:b/>
          <w:sz w:val="24"/>
          <w:szCs w:val="24"/>
          <w:u w:val="single"/>
        </w:rPr>
        <w:t>Hero of Faith</w:t>
      </w:r>
      <w:r w:rsidRPr="00AE55E8">
        <w:rPr>
          <w:rFonts w:ascii="Times New Roman" w:hAnsi="Times New Roman" w:cs="Times New Roman"/>
          <w:sz w:val="24"/>
          <w:szCs w:val="24"/>
        </w:rPr>
        <w:t xml:space="preserve">: </w:t>
      </w:r>
      <w:r w:rsidRPr="00AE55E8">
        <w:rPr>
          <w:rFonts w:ascii="Times New Roman" w:hAnsi="Times New Roman" w:cs="Times New Roman"/>
          <w:b/>
          <w:sz w:val="24"/>
          <w:szCs w:val="24"/>
        </w:rPr>
        <w:t>Bill Bright</w:t>
      </w:r>
      <w:r w:rsidRPr="00AE55E8">
        <w:rPr>
          <w:rFonts w:ascii="Times New Roman" w:hAnsi="Times New Roman" w:cs="Times New Roman"/>
          <w:sz w:val="24"/>
          <w:szCs w:val="24"/>
        </w:rPr>
        <w:t xml:space="preserve"> the founder of the Campus Crusade for Christ wrote a booklet entitled "The 4 Spiritual Laws" and used  Jesus' movie to lead people to Christ worldwide. This booklet is the most read booklet in the world. One hundred fifty  million people accepted the Lord. Bill Bright made a covenant with the Lord when he was 17," I do not </w:t>
      </w:r>
      <w:r w:rsidRPr="00AE55E8">
        <w:rPr>
          <w:rFonts w:ascii="Times New Roman" w:hAnsi="Times New Roman" w:cs="Times New Roman"/>
          <w:sz w:val="24"/>
          <w:szCs w:val="24"/>
          <w:u w:val="single"/>
        </w:rPr>
        <w:t>have any rights</w:t>
      </w:r>
      <w:r w:rsidRPr="00AE55E8">
        <w:rPr>
          <w:rFonts w:ascii="Times New Roman" w:hAnsi="Times New Roman" w:cs="Times New Roman"/>
          <w:sz w:val="24"/>
          <w:szCs w:val="24"/>
        </w:rPr>
        <w:t xml:space="preserve">…I surrender all in your hand. "I am </w:t>
      </w:r>
      <w:r w:rsidRPr="00AE55E8">
        <w:rPr>
          <w:rFonts w:ascii="Times New Roman" w:hAnsi="Times New Roman" w:cs="Times New Roman"/>
          <w:sz w:val="24"/>
          <w:szCs w:val="24"/>
          <w:u w:val="single"/>
        </w:rPr>
        <w:t>thankful whatever</w:t>
      </w:r>
      <w:r w:rsidRPr="00AE55E8">
        <w:rPr>
          <w:rFonts w:ascii="Times New Roman" w:hAnsi="Times New Roman" w:cs="Times New Roman"/>
          <w:sz w:val="24"/>
          <w:szCs w:val="24"/>
        </w:rPr>
        <w:t xml:space="preserve"> place you send me, I will go."</w:t>
      </w:r>
      <w:r w:rsidR="006C2DA6" w:rsidRPr="00AE55E8">
        <w:rPr>
          <w:b/>
          <w:color w:val="215868" w:themeColor="accent5" w:themeShade="80"/>
          <w:sz w:val="24"/>
          <w:szCs w:val="24"/>
        </w:rPr>
        <w:t xml:space="preserve">                          </w:t>
      </w:r>
    </w:p>
    <w:p w:rsidR="00AE55E8" w:rsidRDefault="00AE55E8" w:rsidP="006C2DA6">
      <w:pPr>
        <w:spacing w:after="0" w:line="240" w:lineRule="auto"/>
        <w:rPr>
          <w:color w:val="215868" w:themeColor="accent5" w:themeShade="80"/>
          <w:sz w:val="19"/>
          <w:szCs w:val="19"/>
        </w:rPr>
      </w:pPr>
      <w:r>
        <w:rPr>
          <w:noProof/>
          <w:color w:val="215868" w:themeColor="accent5" w:themeShade="80"/>
          <w:sz w:val="19"/>
          <w:szCs w:val="19"/>
        </w:rPr>
        <w:drawing>
          <wp:anchor distT="0" distB="0" distL="114300" distR="114300" simplePos="0" relativeHeight="251685376" behindDoc="0" locked="0" layoutInCell="1" allowOverlap="1">
            <wp:simplePos x="0" y="0"/>
            <wp:positionH relativeFrom="column">
              <wp:posOffset>152400</wp:posOffset>
            </wp:positionH>
            <wp:positionV relativeFrom="paragraph">
              <wp:posOffset>288290</wp:posOffset>
            </wp:positionV>
            <wp:extent cx="958850" cy="736600"/>
            <wp:effectExtent l="19050" t="0" r="0" b="0"/>
            <wp:wrapNone/>
            <wp:docPr id="4" name="Picture 4" descr="C:\Users\Living Water Church\Pictures\good friday.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ng Water Church\Pictures\good friday.jp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8850" cy="736600"/>
                    </a:xfrm>
                    <a:prstGeom prst="rect">
                      <a:avLst/>
                    </a:prstGeom>
                    <a:noFill/>
                    <a:ln>
                      <a:noFill/>
                    </a:ln>
                  </pic:spPr>
                </pic:pic>
              </a:graphicData>
            </a:graphic>
          </wp:anchor>
        </w:drawing>
      </w:r>
      <w:r w:rsidR="00E369EE">
        <w:rPr>
          <w:color w:val="215868" w:themeColor="accent5" w:themeShade="80"/>
          <w:sz w:val="19"/>
          <w:szCs w:val="19"/>
        </w:rPr>
        <w:t xml:space="preserve">                                             </w:t>
      </w:r>
    </w:p>
    <w:p w:rsidR="00E369EE" w:rsidRPr="003B0543" w:rsidRDefault="00AE55E8" w:rsidP="00AE55E8">
      <w:pPr>
        <w:spacing w:after="0" w:line="240" w:lineRule="auto"/>
        <w:jc w:val="both"/>
        <w:rPr>
          <w:color w:val="00B050"/>
          <w:sz w:val="19"/>
          <w:szCs w:val="19"/>
        </w:rPr>
      </w:pPr>
      <w:r>
        <w:rPr>
          <w:color w:val="215868" w:themeColor="accent5" w:themeShade="80"/>
          <w:sz w:val="19"/>
          <w:szCs w:val="19"/>
        </w:rPr>
        <w:t xml:space="preserve">                                             </w:t>
      </w:r>
      <w:r w:rsidR="00E369EE" w:rsidRPr="003B0543">
        <w:rPr>
          <w:color w:val="00B050"/>
          <w:sz w:val="19"/>
          <w:szCs w:val="19"/>
        </w:rPr>
        <w:t xml:space="preserve">Are you ready to celebrate the </w:t>
      </w:r>
      <w:r w:rsidR="00E369EE" w:rsidRPr="003B0543">
        <w:rPr>
          <w:color w:val="7030A0"/>
          <w:sz w:val="19"/>
          <w:szCs w:val="19"/>
        </w:rPr>
        <w:t xml:space="preserve">Good Friday? </w:t>
      </w:r>
      <w:r w:rsidR="00E369EE" w:rsidRPr="003B0543">
        <w:rPr>
          <w:color w:val="00B050"/>
          <w:sz w:val="19"/>
          <w:szCs w:val="19"/>
        </w:rPr>
        <w:t xml:space="preserve">It is the Day when  </w:t>
      </w:r>
    </w:p>
    <w:p w:rsidR="00E369EE" w:rsidRPr="003B0543" w:rsidRDefault="00E369EE" w:rsidP="00AE55E8">
      <w:pPr>
        <w:spacing w:after="0" w:line="240" w:lineRule="auto"/>
        <w:jc w:val="both"/>
        <w:rPr>
          <w:color w:val="00B050"/>
          <w:sz w:val="19"/>
          <w:szCs w:val="19"/>
        </w:rPr>
      </w:pPr>
      <w:r w:rsidRPr="003B0543">
        <w:rPr>
          <w:color w:val="00B050"/>
          <w:sz w:val="19"/>
          <w:szCs w:val="19"/>
        </w:rPr>
        <w:t xml:space="preserve">                                             Jesus paid for our sins on the cross and </w:t>
      </w:r>
      <w:r w:rsidR="00AE55E8">
        <w:rPr>
          <w:color w:val="00B050"/>
          <w:sz w:val="19"/>
          <w:szCs w:val="19"/>
        </w:rPr>
        <w:t xml:space="preserve"> </w:t>
      </w:r>
      <w:r w:rsidRPr="003B0543">
        <w:rPr>
          <w:color w:val="00B050"/>
          <w:sz w:val="19"/>
          <w:szCs w:val="19"/>
        </w:rPr>
        <w:t xml:space="preserve">our </w:t>
      </w:r>
      <w:r w:rsidR="00AE55E8">
        <w:rPr>
          <w:color w:val="00B050"/>
          <w:sz w:val="19"/>
          <w:szCs w:val="19"/>
        </w:rPr>
        <w:t xml:space="preserve"> </w:t>
      </w:r>
      <w:r w:rsidRPr="003B0543">
        <w:rPr>
          <w:color w:val="00B050"/>
          <w:sz w:val="19"/>
          <w:szCs w:val="19"/>
        </w:rPr>
        <w:t>live</w:t>
      </w:r>
      <w:r w:rsidR="00AE55E8">
        <w:rPr>
          <w:color w:val="00B050"/>
          <w:sz w:val="19"/>
          <w:szCs w:val="19"/>
        </w:rPr>
        <w:t xml:space="preserve"> </w:t>
      </w:r>
      <w:r w:rsidRPr="003B0543">
        <w:rPr>
          <w:color w:val="00B050"/>
          <w:sz w:val="19"/>
          <w:szCs w:val="19"/>
        </w:rPr>
        <w:t xml:space="preserve"> was changed </w:t>
      </w:r>
    </w:p>
    <w:p w:rsidR="00E369EE" w:rsidRPr="003B0543" w:rsidRDefault="00E369EE" w:rsidP="00AE55E8">
      <w:pPr>
        <w:spacing w:after="0" w:line="240" w:lineRule="auto"/>
        <w:jc w:val="both"/>
        <w:rPr>
          <w:color w:val="00B050"/>
          <w:sz w:val="19"/>
          <w:szCs w:val="19"/>
        </w:rPr>
      </w:pPr>
      <w:r w:rsidRPr="003B0543">
        <w:rPr>
          <w:color w:val="00B050"/>
          <w:sz w:val="19"/>
          <w:szCs w:val="19"/>
        </w:rPr>
        <w:t xml:space="preserve">                                             forever. We pray that you will be ready spiritually for this </w:t>
      </w:r>
      <w:r w:rsidR="00AE55E8">
        <w:rPr>
          <w:color w:val="00B050"/>
          <w:sz w:val="19"/>
          <w:szCs w:val="19"/>
        </w:rPr>
        <w:t xml:space="preserve"> </w:t>
      </w:r>
      <w:r w:rsidRPr="003B0543">
        <w:rPr>
          <w:color w:val="00B050"/>
          <w:sz w:val="19"/>
          <w:szCs w:val="19"/>
        </w:rPr>
        <w:t xml:space="preserve">DAY </w:t>
      </w:r>
    </w:p>
    <w:p w:rsidR="00E369EE" w:rsidRPr="003B0543" w:rsidRDefault="00E369EE" w:rsidP="00AE55E8">
      <w:pPr>
        <w:spacing w:after="0" w:line="240" w:lineRule="auto"/>
        <w:jc w:val="both"/>
        <w:rPr>
          <w:color w:val="00B050"/>
          <w:sz w:val="19"/>
          <w:szCs w:val="19"/>
        </w:rPr>
      </w:pPr>
      <w:r w:rsidRPr="003B0543">
        <w:rPr>
          <w:color w:val="00B050"/>
          <w:sz w:val="19"/>
          <w:szCs w:val="19"/>
        </w:rPr>
        <w:t xml:space="preserve">                                             and celebrate what Jesus did for us! He paid in full for </w:t>
      </w:r>
      <w:r w:rsidR="00AE55E8">
        <w:rPr>
          <w:color w:val="00B050"/>
          <w:sz w:val="19"/>
          <w:szCs w:val="19"/>
        </w:rPr>
        <w:t xml:space="preserve"> </w:t>
      </w:r>
      <w:r w:rsidRPr="003B0543">
        <w:rPr>
          <w:color w:val="00B050"/>
          <w:sz w:val="19"/>
          <w:szCs w:val="19"/>
        </w:rPr>
        <w:t>our</w:t>
      </w:r>
      <w:r w:rsidR="00AE55E8">
        <w:rPr>
          <w:color w:val="00B050"/>
          <w:sz w:val="19"/>
          <w:szCs w:val="19"/>
        </w:rPr>
        <w:t xml:space="preserve"> </w:t>
      </w:r>
      <w:r w:rsidRPr="003B0543">
        <w:rPr>
          <w:color w:val="00B050"/>
          <w:sz w:val="19"/>
          <w:szCs w:val="19"/>
        </w:rPr>
        <w:t xml:space="preserve"> sins  </w:t>
      </w:r>
    </w:p>
    <w:p w:rsidR="00E369EE" w:rsidRPr="003B0543" w:rsidRDefault="00E369EE" w:rsidP="00AE55E8">
      <w:pPr>
        <w:spacing w:after="0" w:line="240" w:lineRule="auto"/>
        <w:jc w:val="both"/>
        <w:rPr>
          <w:color w:val="00B050"/>
          <w:sz w:val="19"/>
          <w:szCs w:val="19"/>
        </w:rPr>
      </w:pPr>
      <w:r w:rsidRPr="003B0543">
        <w:rPr>
          <w:color w:val="00B050"/>
          <w:sz w:val="19"/>
          <w:szCs w:val="19"/>
        </w:rPr>
        <w:t xml:space="preserve">                                             and cried with a loud voice,” It is finished.” </w:t>
      </w:r>
      <w:r w:rsidR="003B0543" w:rsidRPr="003B0543">
        <w:rPr>
          <w:color w:val="00B050"/>
          <w:sz w:val="19"/>
          <w:szCs w:val="19"/>
        </w:rPr>
        <w:t>You will find out on April 14, Friday, how many prophecies Jesus fulfilled in that day when the sun was dark!</w:t>
      </w:r>
    </w:p>
    <w:p w:rsidR="00E369EE" w:rsidRDefault="00E369EE" w:rsidP="006C2DA6">
      <w:pPr>
        <w:spacing w:after="0" w:line="240" w:lineRule="auto"/>
        <w:rPr>
          <w:color w:val="215868" w:themeColor="accent5" w:themeShade="80"/>
          <w:sz w:val="24"/>
          <w:szCs w:val="24"/>
        </w:rPr>
      </w:pPr>
      <w:r w:rsidRPr="00E369EE">
        <w:rPr>
          <w:color w:val="215868" w:themeColor="accent5" w:themeShade="80"/>
          <w:sz w:val="24"/>
          <w:szCs w:val="24"/>
        </w:rPr>
        <w:t xml:space="preserve">                                  </w:t>
      </w:r>
    </w:p>
    <w:p w:rsidR="00AE55E8" w:rsidRPr="00AE55E8" w:rsidRDefault="003B0543" w:rsidP="006C2DA6">
      <w:pPr>
        <w:spacing w:after="0" w:line="240" w:lineRule="auto"/>
        <w:rPr>
          <w:color w:val="FF0000"/>
          <w:sz w:val="24"/>
          <w:szCs w:val="24"/>
          <w:u w:val="single"/>
        </w:rPr>
      </w:pPr>
      <w:r>
        <w:rPr>
          <w:color w:val="7030A0"/>
          <w:sz w:val="24"/>
          <w:szCs w:val="24"/>
        </w:rPr>
        <w:t xml:space="preserve">                         </w:t>
      </w:r>
      <w:r w:rsidR="00E369EE" w:rsidRPr="00AE55E8">
        <w:rPr>
          <w:color w:val="FF0000"/>
          <w:sz w:val="24"/>
          <w:szCs w:val="24"/>
          <w:u w:val="single"/>
        </w:rPr>
        <w:t>JESUS Reveals Himself as the Messiah</w:t>
      </w:r>
    </w:p>
    <w:p w:rsidR="00040675" w:rsidRPr="00040675" w:rsidRDefault="00040675" w:rsidP="003B0543">
      <w:pPr>
        <w:spacing w:after="0" w:line="240" w:lineRule="auto"/>
        <w:jc w:val="both"/>
        <w:rPr>
          <w:rFonts w:ascii="Times New Roman" w:eastAsia="Times New Roman" w:hAnsi="Times New Roman" w:cs="Times New Roman"/>
          <w:sz w:val="20"/>
          <w:szCs w:val="20"/>
        </w:rPr>
      </w:pPr>
      <w:r w:rsidRPr="00040675">
        <w:rPr>
          <w:rFonts w:ascii="Times New Roman" w:eastAsia="Times New Roman" w:hAnsi="Times New Roman" w:cs="Times New Roman"/>
          <w:sz w:val="20"/>
          <w:szCs w:val="20"/>
        </w:rPr>
        <w:t xml:space="preserve">    John 4:19-26 -</w:t>
      </w:r>
      <w:r w:rsidRPr="00040675">
        <w:rPr>
          <w:rFonts w:ascii="Times New Roman" w:eastAsia="Times New Roman" w:hAnsi="Times New Roman" w:cs="Times New Roman"/>
          <w:b/>
          <w:bCs/>
          <w:sz w:val="20"/>
          <w:szCs w:val="20"/>
          <w:vertAlign w:val="superscript"/>
        </w:rPr>
        <w:t>19</w:t>
      </w:r>
      <w:r w:rsidRPr="00040675">
        <w:rPr>
          <w:rFonts w:ascii="Times New Roman" w:eastAsia="Times New Roman" w:hAnsi="Times New Roman" w:cs="Times New Roman"/>
          <w:sz w:val="20"/>
          <w:szCs w:val="20"/>
        </w:rPr>
        <w:t xml:space="preserve"> The </w:t>
      </w:r>
      <w:r w:rsidRPr="00040675">
        <w:rPr>
          <w:rFonts w:ascii="Times New Roman" w:eastAsia="Times New Roman" w:hAnsi="Times New Roman" w:cs="Times New Roman"/>
          <w:sz w:val="20"/>
          <w:szCs w:val="20"/>
          <w:u w:val="single"/>
        </w:rPr>
        <w:t>woman</w:t>
      </w:r>
      <w:r w:rsidRPr="00040675">
        <w:rPr>
          <w:rFonts w:ascii="Times New Roman" w:eastAsia="Times New Roman" w:hAnsi="Times New Roman" w:cs="Times New Roman"/>
          <w:sz w:val="20"/>
          <w:szCs w:val="20"/>
        </w:rPr>
        <w:t xml:space="preserve"> said to Him, "Sir, </w:t>
      </w:r>
      <w:r w:rsidRPr="00040675">
        <w:rPr>
          <w:rFonts w:ascii="Times New Roman" w:eastAsia="Times New Roman" w:hAnsi="Times New Roman" w:cs="Times New Roman"/>
          <w:i/>
          <w:sz w:val="20"/>
          <w:szCs w:val="20"/>
          <w:u w:val="single"/>
        </w:rPr>
        <w:t>I perceive that You</w:t>
      </w:r>
      <w:r w:rsidRPr="00040675">
        <w:rPr>
          <w:rFonts w:ascii="Times New Roman" w:eastAsia="Times New Roman" w:hAnsi="Times New Roman" w:cs="Times New Roman"/>
          <w:sz w:val="20"/>
          <w:szCs w:val="20"/>
        </w:rPr>
        <w:t xml:space="preserve"> are a prophet. </w:t>
      </w:r>
    </w:p>
    <w:p w:rsidR="00040675" w:rsidRPr="00040675" w:rsidRDefault="00040675" w:rsidP="003B0543">
      <w:pPr>
        <w:spacing w:after="0" w:line="240" w:lineRule="auto"/>
        <w:jc w:val="both"/>
        <w:rPr>
          <w:rFonts w:ascii="Times New Roman" w:eastAsia="Times New Roman" w:hAnsi="Times New Roman" w:cs="Times New Roman"/>
          <w:sz w:val="20"/>
          <w:szCs w:val="20"/>
        </w:rPr>
      </w:pPr>
      <w:r w:rsidRPr="00040675">
        <w:rPr>
          <w:rFonts w:ascii="Times New Roman" w:eastAsia="Times New Roman" w:hAnsi="Times New Roman" w:cs="Times New Roman"/>
          <w:sz w:val="20"/>
          <w:szCs w:val="20"/>
        </w:rPr>
        <w:t xml:space="preserve">   </w:t>
      </w:r>
      <w:r w:rsidRPr="00040675">
        <w:rPr>
          <w:rFonts w:ascii="Times New Roman" w:eastAsia="Times New Roman" w:hAnsi="Times New Roman" w:cs="Times New Roman"/>
          <w:b/>
          <w:bCs/>
          <w:sz w:val="20"/>
          <w:szCs w:val="20"/>
          <w:vertAlign w:val="superscript"/>
        </w:rPr>
        <w:t>20</w:t>
      </w:r>
      <w:r w:rsidRPr="00040675">
        <w:rPr>
          <w:rFonts w:ascii="Times New Roman" w:eastAsia="Times New Roman" w:hAnsi="Times New Roman" w:cs="Times New Roman"/>
          <w:sz w:val="20"/>
          <w:szCs w:val="20"/>
        </w:rPr>
        <w:t xml:space="preserve"> Our fathers worshiped on this mountain, and you </w:t>
      </w:r>
      <w:r w:rsidRPr="00040675">
        <w:rPr>
          <w:rFonts w:ascii="Times New Roman" w:eastAsia="Times New Roman" w:hAnsi="Times New Roman" w:cs="Times New Roman"/>
          <w:i/>
          <w:iCs/>
          <w:sz w:val="20"/>
          <w:szCs w:val="20"/>
        </w:rPr>
        <w:t>Jews</w:t>
      </w:r>
      <w:r w:rsidRPr="00040675">
        <w:rPr>
          <w:rFonts w:ascii="Times New Roman" w:eastAsia="Times New Roman" w:hAnsi="Times New Roman" w:cs="Times New Roman"/>
          <w:sz w:val="20"/>
          <w:szCs w:val="20"/>
        </w:rPr>
        <w:t xml:space="preserve"> say that in Jerusalem is the place where one ought to worship."</w:t>
      </w:r>
    </w:p>
    <w:p w:rsidR="00040675" w:rsidRPr="00040675" w:rsidRDefault="00040675" w:rsidP="003B0543">
      <w:pPr>
        <w:spacing w:after="0" w:line="240" w:lineRule="auto"/>
        <w:jc w:val="both"/>
        <w:rPr>
          <w:rFonts w:ascii="Times New Roman" w:eastAsia="Times New Roman" w:hAnsi="Times New Roman" w:cs="Times New Roman"/>
          <w:i/>
          <w:sz w:val="20"/>
          <w:szCs w:val="20"/>
        </w:rPr>
      </w:pPr>
      <w:r w:rsidRPr="00040675">
        <w:rPr>
          <w:rFonts w:ascii="Times New Roman" w:eastAsia="Times New Roman" w:hAnsi="Times New Roman" w:cs="Times New Roman"/>
          <w:sz w:val="20"/>
          <w:szCs w:val="20"/>
        </w:rPr>
        <w:t xml:space="preserve">   </w:t>
      </w:r>
      <w:r w:rsidRPr="00040675">
        <w:rPr>
          <w:rFonts w:ascii="Times New Roman" w:eastAsia="Times New Roman" w:hAnsi="Times New Roman" w:cs="Times New Roman"/>
          <w:b/>
          <w:bCs/>
          <w:sz w:val="20"/>
          <w:szCs w:val="20"/>
          <w:vertAlign w:val="superscript"/>
        </w:rPr>
        <w:t>21</w:t>
      </w:r>
      <w:r w:rsidRPr="00040675">
        <w:rPr>
          <w:rFonts w:ascii="Times New Roman" w:eastAsia="Times New Roman" w:hAnsi="Times New Roman" w:cs="Times New Roman"/>
          <w:sz w:val="20"/>
          <w:szCs w:val="20"/>
        </w:rPr>
        <w:t> Jesus said to her, "</w:t>
      </w:r>
      <w:r w:rsidRPr="00040675">
        <w:rPr>
          <w:rFonts w:ascii="Times New Roman" w:eastAsia="Times New Roman" w:hAnsi="Times New Roman" w:cs="Times New Roman"/>
          <w:i/>
          <w:sz w:val="20"/>
          <w:szCs w:val="20"/>
        </w:rPr>
        <w:t xml:space="preserve">Woman, believe Me, </w:t>
      </w:r>
      <w:r w:rsidRPr="00040675">
        <w:rPr>
          <w:rFonts w:ascii="Times New Roman" w:eastAsia="Times New Roman" w:hAnsi="Times New Roman" w:cs="Times New Roman"/>
          <w:b/>
          <w:i/>
          <w:sz w:val="20"/>
          <w:szCs w:val="20"/>
        </w:rPr>
        <w:t>the hour</w:t>
      </w:r>
      <w:r w:rsidRPr="00040675">
        <w:rPr>
          <w:rFonts w:ascii="Times New Roman" w:eastAsia="Times New Roman" w:hAnsi="Times New Roman" w:cs="Times New Roman"/>
          <w:i/>
          <w:sz w:val="20"/>
          <w:szCs w:val="20"/>
        </w:rPr>
        <w:t xml:space="preserve"> is coming when you will neither on this mountain, nor in Jerusalem, worship the Father.</w:t>
      </w:r>
    </w:p>
    <w:p w:rsidR="00040675" w:rsidRPr="00040675" w:rsidRDefault="00040675" w:rsidP="003B0543">
      <w:pPr>
        <w:spacing w:after="0" w:line="240" w:lineRule="auto"/>
        <w:jc w:val="both"/>
        <w:rPr>
          <w:rFonts w:ascii="Times New Roman" w:eastAsia="Times New Roman" w:hAnsi="Times New Roman" w:cs="Times New Roman"/>
          <w:i/>
          <w:iCs/>
          <w:sz w:val="20"/>
          <w:szCs w:val="20"/>
          <w:u w:val="single"/>
        </w:rPr>
      </w:pPr>
      <w:r w:rsidRPr="00040675">
        <w:rPr>
          <w:rFonts w:ascii="Times New Roman" w:eastAsia="Times New Roman" w:hAnsi="Times New Roman" w:cs="Times New Roman"/>
          <w:i/>
          <w:sz w:val="20"/>
          <w:szCs w:val="20"/>
        </w:rPr>
        <w:t xml:space="preserve"> </w:t>
      </w:r>
      <w:r w:rsidRPr="00040675">
        <w:rPr>
          <w:rFonts w:ascii="Times New Roman" w:eastAsia="Times New Roman" w:hAnsi="Times New Roman" w:cs="Times New Roman"/>
          <w:b/>
          <w:bCs/>
          <w:i/>
          <w:sz w:val="20"/>
          <w:szCs w:val="20"/>
          <w:vertAlign w:val="superscript"/>
        </w:rPr>
        <w:t>22</w:t>
      </w:r>
      <w:r w:rsidRPr="00040675">
        <w:rPr>
          <w:rFonts w:ascii="Times New Roman" w:eastAsia="Times New Roman" w:hAnsi="Times New Roman" w:cs="Times New Roman"/>
          <w:i/>
          <w:sz w:val="20"/>
          <w:szCs w:val="20"/>
        </w:rPr>
        <w:t xml:space="preserve"> You worship what you do not know; we know what we worship, for salvation is of the Jews. </w:t>
      </w:r>
      <w:r w:rsidRPr="00040675">
        <w:rPr>
          <w:rFonts w:ascii="Times New Roman" w:eastAsia="Times New Roman" w:hAnsi="Times New Roman" w:cs="Times New Roman"/>
          <w:b/>
          <w:bCs/>
          <w:i/>
          <w:sz w:val="20"/>
          <w:szCs w:val="20"/>
          <w:vertAlign w:val="superscript"/>
        </w:rPr>
        <w:t>23</w:t>
      </w:r>
      <w:r w:rsidRPr="00040675">
        <w:rPr>
          <w:rFonts w:ascii="Times New Roman" w:eastAsia="Times New Roman" w:hAnsi="Times New Roman" w:cs="Times New Roman"/>
          <w:i/>
          <w:sz w:val="20"/>
          <w:szCs w:val="20"/>
        </w:rPr>
        <w:t> But the hour is coming, and</w:t>
      </w:r>
      <w:r w:rsidRPr="00040675">
        <w:rPr>
          <w:rFonts w:ascii="Times New Roman" w:eastAsia="Times New Roman" w:hAnsi="Times New Roman" w:cs="Times New Roman"/>
          <w:b/>
          <w:i/>
          <w:sz w:val="20"/>
          <w:szCs w:val="20"/>
        </w:rPr>
        <w:t xml:space="preserve"> now</w:t>
      </w:r>
      <w:r w:rsidRPr="00040675">
        <w:rPr>
          <w:rFonts w:ascii="Times New Roman" w:eastAsia="Times New Roman" w:hAnsi="Times New Roman" w:cs="Times New Roman"/>
          <w:i/>
          <w:sz w:val="20"/>
          <w:szCs w:val="20"/>
        </w:rPr>
        <w:t xml:space="preserve"> is, when the </w:t>
      </w:r>
      <w:r w:rsidRPr="00040675">
        <w:rPr>
          <w:rFonts w:ascii="Times New Roman" w:eastAsia="Times New Roman" w:hAnsi="Times New Roman" w:cs="Times New Roman"/>
          <w:b/>
          <w:i/>
          <w:sz w:val="20"/>
          <w:szCs w:val="20"/>
        </w:rPr>
        <w:t>true worshipers</w:t>
      </w:r>
      <w:r w:rsidRPr="00040675">
        <w:rPr>
          <w:rFonts w:ascii="Times New Roman" w:eastAsia="Times New Roman" w:hAnsi="Times New Roman" w:cs="Times New Roman"/>
          <w:i/>
          <w:sz w:val="20"/>
          <w:szCs w:val="20"/>
        </w:rPr>
        <w:t xml:space="preserve"> will worship the Father in spirit and truth; for the Father is seeking such to worship Him. </w:t>
      </w:r>
      <w:r w:rsidRPr="00040675">
        <w:rPr>
          <w:rFonts w:ascii="Times New Roman" w:eastAsia="Times New Roman" w:hAnsi="Times New Roman" w:cs="Times New Roman"/>
          <w:b/>
          <w:bCs/>
          <w:i/>
          <w:sz w:val="20"/>
          <w:szCs w:val="20"/>
          <w:vertAlign w:val="superscript"/>
        </w:rPr>
        <w:t>24</w:t>
      </w:r>
      <w:r w:rsidRPr="00040675">
        <w:rPr>
          <w:rFonts w:ascii="Times New Roman" w:eastAsia="Times New Roman" w:hAnsi="Times New Roman" w:cs="Times New Roman"/>
          <w:i/>
          <w:sz w:val="20"/>
          <w:szCs w:val="20"/>
        </w:rPr>
        <w:t xml:space="preserve"> God </w:t>
      </w:r>
      <w:r w:rsidRPr="00040675">
        <w:rPr>
          <w:rFonts w:ascii="Times New Roman" w:eastAsia="Times New Roman" w:hAnsi="Times New Roman" w:cs="Times New Roman"/>
          <w:i/>
          <w:iCs/>
          <w:sz w:val="20"/>
          <w:szCs w:val="20"/>
        </w:rPr>
        <w:t>is</w:t>
      </w:r>
      <w:r w:rsidRPr="00040675">
        <w:rPr>
          <w:rFonts w:ascii="Times New Roman" w:eastAsia="Times New Roman" w:hAnsi="Times New Roman" w:cs="Times New Roman"/>
          <w:i/>
          <w:sz w:val="20"/>
          <w:szCs w:val="20"/>
        </w:rPr>
        <w:t xml:space="preserve"> Spirit, and those who worship Him must worship in spirit and truth."</w:t>
      </w:r>
      <w:r w:rsidRPr="00040675">
        <w:rPr>
          <w:rFonts w:ascii="Times New Roman" w:eastAsia="Times New Roman" w:hAnsi="Times New Roman" w:cs="Times New Roman"/>
          <w:sz w:val="20"/>
          <w:szCs w:val="20"/>
        </w:rPr>
        <w:t xml:space="preserve"> </w:t>
      </w:r>
      <w:r w:rsidRPr="00040675">
        <w:rPr>
          <w:rFonts w:ascii="Times New Roman" w:eastAsia="Times New Roman" w:hAnsi="Times New Roman" w:cs="Times New Roman"/>
          <w:b/>
          <w:bCs/>
          <w:sz w:val="20"/>
          <w:szCs w:val="20"/>
          <w:vertAlign w:val="superscript"/>
        </w:rPr>
        <w:t>25</w:t>
      </w:r>
      <w:r w:rsidRPr="00040675">
        <w:rPr>
          <w:rFonts w:ascii="Times New Roman" w:eastAsia="Times New Roman" w:hAnsi="Times New Roman" w:cs="Times New Roman"/>
          <w:sz w:val="20"/>
          <w:szCs w:val="20"/>
        </w:rPr>
        <w:t xml:space="preserve"> The woman said to Him, "I know that Messiah is coming" (who is called Christ). "When He comes, He will tell us all things." </w:t>
      </w:r>
      <w:r w:rsidRPr="00040675">
        <w:rPr>
          <w:rFonts w:ascii="Times New Roman" w:eastAsia="Times New Roman" w:hAnsi="Times New Roman" w:cs="Times New Roman"/>
          <w:b/>
          <w:bCs/>
          <w:sz w:val="20"/>
          <w:szCs w:val="20"/>
          <w:vertAlign w:val="superscript"/>
        </w:rPr>
        <w:t>26</w:t>
      </w:r>
      <w:r w:rsidRPr="00040675">
        <w:rPr>
          <w:rFonts w:ascii="Times New Roman" w:eastAsia="Times New Roman" w:hAnsi="Times New Roman" w:cs="Times New Roman"/>
          <w:sz w:val="20"/>
          <w:szCs w:val="20"/>
        </w:rPr>
        <w:t xml:space="preserve"> Jesus said to her, </w:t>
      </w:r>
      <w:r w:rsidRPr="00040675">
        <w:rPr>
          <w:rFonts w:ascii="Times New Roman" w:eastAsia="Times New Roman" w:hAnsi="Times New Roman" w:cs="Times New Roman"/>
          <w:sz w:val="20"/>
          <w:szCs w:val="20"/>
          <w:u w:val="single"/>
        </w:rPr>
        <w:t>"</w:t>
      </w:r>
      <w:r w:rsidRPr="003B0543">
        <w:rPr>
          <w:rFonts w:ascii="Times New Roman" w:eastAsia="Times New Roman" w:hAnsi="Times New Roman" w:cs="Times New Roman"/>
          <w:color w:val="00B050"/>
          <w:sz w:val="20"/>
          <w:szCs w:val="20"/>
          <w:u w:val="single"/>
        </w:rPr>
        <w:t xml:space="preserve">I who speak to you </w:t>
      </w:r>
      <w:r w:rsidRPr="003B0543">
        <w:rPr>
          <w:rFonts w:ascii="Times New Roman" w:eastAsia="Times New Roman" w:hAnsi="Times New Roman" w:cs="Times New Roman"/>
          <w:b/>
          <w:color w:val="00B050"/>
          <w:sz w:val="20"/>
          <w:szCs w:val="20"/>
          <w:u w:val="single"/>
        </w:rPr>
        <w:t xml:space="preserve">I am </w:t>
      </w:r>
      <w:r w:rsidRPr="003B0543">
        <w:rPr>
          <w:rFonts w:ascii="Times New Roman" w:eastAsia="Times New Roman" w:hAnsi="Times New Roman" w:cs="Times New Roman"/>
          <w:i/>
          <w:iCs/>
          <w:color w:val="00B050"/>
          <w:sz w:val="20"/>
          <w:szCs w:val="20"/>
          <w:u w:val="single"/>
        </w:rPr>
        <w:t>He</w:t>
      </w:r>
      <w:r w:rsidRPr="00040675">
        <w:rPr>
          <w:rFonts w:ascii="Times New Roman" w:eastAsia="Times New Roman" w:hAnsi="Times New Roman" w:cs="Times New Roman"/>
          <w:i/>
          <w:iCs/>
          <w:sz w:val="20"/>
          <w:szCs w:val="20"/>
          <w:u w:val="single"/>
        </w:rPr>
        <w:t>."</w:t>
      </w:r>
    </w:p>
    <w:p w:rsidR="004255A0" w:rsidRDefault="004255A0" w:rsidP="004255A0">
      <w:pPr>
        <w:spacing w:after="0" w:line="240" w:lineRule="auto"/>
        <w:contextualSpacing/>
        <w:jc w:val="both"/>
        <w:rPr>
          <w:rFonts w:ascii="Times New Roman" w:eastAsia="Times New Roman" w:hAnsi="Times New Roman" w:cs="Times New Roman"/>
          <w:sz w:val="24"/>
          <w:szCs w:val="24"/>
        </w:rPr>
      </w:pP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proofErr w:type="spellStart"/>
      <w:r w:rsidRPr="003A284F">
        <w:rPr>
          <w:color w:val="17365D" w:themeColor="text2" w:themeShade="BF"/>
          <w:sz w:val="20"/>
          <w:szCs w:val="20"/>
        </w:rPr>
        <w:t>Calle</w:t>
      </w:r>
      <w:proofErr w:type="spellEnd"/>
      <w:r w:rsidRPr="003A284F">
        <w:rPr>
          <w:color w:val="17365D" w:themeColor="text2" w:themeShade="BF"/>
          <w:sz w:val="20"/>
          <w:szCs w:val="20"/>
        </w:rPr>
        <w:t xml:space="preserve"> San Raphael #c5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ED9" w:rsidRDefault="00A13ED9" w:rsidP="00D10B5B">
      <w:pPr>
        <w:spacing w:after="0" w:line="240" w:lineRule="auto"/>
      </w:pPr>
      <w:r>
        <w:separator/>
      </w:r>
    </w:p>
  </w:endnote>
  <w:endnote w:type="continuationSeparator" w:id="0">
    <w:p w:rsidR="00A13ED9" w:rsidRDefault="00A13ED9"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Hebrew">
    <w:altName w:val="Times New Roman"/>
    <w:panose1 w:val="00000000000000000000"/>
    <w:charset w:val="00"/>
    <w:family w:val="roman"/>
    <w:notTrueType/>
    <w:pitch w:val="variable"/>
    <w:sig w:usb0="00000000" w:usb1="4000204A" w:usb2="00000000" w:usb3="00000000" w:csb0="0000002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ED9" w:rsidRDefault="00A13ED9" w:rsidP="00D10B5B">
      <w:pPr>
        <w:spacing w:after="0" w:line="240" w:lineRule="auto"/>
      </w:pPr>
      <w:r>
        <w:separator/>
      </w:r>
    </w:p>
  </w:footnote>
  <w:footnote w:type="continuationSeparator" w:id="0">
    <w:p w:rsidR="00A13ED9" w:rsidRDefault="00A13ED9" w:rsidP="00D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679"/>
    <w:multiLevelType w:val="multilevel"/>
    <w:tmpl w:val="8890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printTwoOnOne/>
  <w:footnotePr>
    <w:footnote w:id="-1"/>
    <w:footnote w:id="0"/>
  </w:footnotePr>
  <w:endnotePr>
    <w:endnote w:id="-1"/>
    <w:endnote w:id="0"/>
  </w:endnotePr>
  <w:compat/>
  <w:rsids>
    <w:rsidRoot w:val="00126C0B"/>
    <w:rsid w:val="0000445A"/>
    <w:rsid w:val="0001131C"/>
    <w:rsid w:val="00013982"/>
    <w:rsid w:val="0001440C"/>
    <w:rsid w:val="00014421"/>
    <w:rsid w:val="00014E40"/>
    <w:rsid w:val="000253C4"/>
    <w:rsid w:val="000269A6"/>
    <w:rsid w:val="000364C3"/>
    <w:rsid w:val="00040675"/>
    <w:rsid w:val="000420B6"/>
    <w:rsid w:val="000441E1"/>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EA0"/>
    <w:rsid w:val="00140497"/>
    <w:rsid w:val="001415B2"/>
    <w:rsid w:val="001459A5"/>
    <w:rsid w:val="00152955"/>
    <w:rsid w:val="0015350B"/>
    <w:rsid w:val="001629D7"/>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276E2"/>
    <w:rsid w:val="00232227"/>
    <w:rsid w:val="00233750"/>
    <w:rsid w:val="00234750"/>
    <w:rsid w:val="002353CA"/>
    <w:rsid w:val="00236B03"/>
    <w:rsid w:val="002424C7"/>
    <w:rsid w:val="002431D0"/>
    <w:rsid w:val="00243C2C"/>
    <w:rsid w:val="0024507D"/>
    <w:rsid w:val="002469A1"/>
    <w:rsid w:val="00252316"/>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BF7"/>
    <w:rsid w:val="00350FA4"/>
    <w:rsid w:val="00356DC8"/>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0543"/>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288A"/>
    <w:rsid w:val="003F4925"/>
    <w:rsid w:val="003F6BB3"/>
    <w:rsid w:val="00401E49"/>
    <w:rsid w:val="0040216A"/>
    <w:rsid w:val="00402753"/>
    <w:rsid w:val="004045F8"/>
    <w:rsid w:val="00404F01"/>
    <w:rsid w:val="00407CD6"/>
    <w:rsid w:val="004105E9"/>
    <w:rsid w:val="0041183C"/>
    <w:rsid w:val="00412813"/>
    <w:rsid w:val="00417AA8"/>
    <w:rsid w:val="00423057"/>
    <w:rsid w:val="00423C02"/>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8BC"/>
    <w:rsid w:val="00472EDA"/>
    <w:rsid w:val="00475ACF"/>
    <w:rsid w:val="004768BC"/>
    <w:rsid w:val="00483AD5"/>
    <w:rsid w:val="004857AB"/>
    <w:rsid w:val="00485F6B"/>
    <w:rsid w:val="00491530"/>
    <w:rsid w:val="004917CD"/>
    <w:rsid w:val="00492159"/>
    <w:rsid w:val="00494691"/>
    <w:rsid w:val="00496A9D"/>
    <w:rsid w:val="004A0814"/>
    <w:rsid w:val="004A0A72"/>
    <w:rsid w:val="004A52D9"/>
    <w:rsid w:val="004A6625"/>
    <w:rsid w:val="004A6F4E"/>
    <w:rsid w:val="004B132C"/>
    <w:rsid w:val="004B1CED"/>
    <w:rsid w:val="004B206B"/>
    <w:rsid w:val="004B4D42"/>
    <w:rsid w:val="004B7704"/>
    <w:rsid w:val="004C486A"/>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0DE5"/>
    <w:rsid w:val="00526CF7"/>
    <w:rsid w:val="0053039C"/>
    <w:rsid w:val="00530BC8"/>
    <w:rsid w:val="00530D9A"/>
    <w:rsid w:val="00537500"/>
    <w:rsid w:val="00537FAA"/>
    <w:rsid w:val="0054454F"/>
    <w:rsid w:val="00551414"/>
    <w:rsid w:val="00552512"/>
    <w:rsid w:val="00554EE7"/>
    <w:rsid w:val="00556662"/>
    <w:rsid w:val="00556D5D"/>
    <w:rsid w:val="00557B14"/>
    <w:rsid w:val="005625C0"/>
    <w:rsid w:val="00563DB3"/>
    <w:rsid w:val="005652BE"/>
    <w:rsid w:val="00565516"/>
    <w:rsid w:val="00567CAB"/>
    <w:rsid w:val="00572597"/>
    <w:rsid w:val="00572E9E"/>
    <w:rsid w:val="00573D36"/>
    <w:rsid w:val="00573DB6"/>
    <w:rsid w:val="0057770C"/>
    <w:rsid w:val="00580803"/>
    <w:rsid w:val="00584F60"/>
    <w:rsid w:val="005865AB"/>
    <w:rsid w:val="00587230"/>
    <w:rsid w:val="0059010B"/>
    <w:rsid w:val="0059116E"/>
    <w:rsid w:val="0059215D"/>
    <w:rsid w:val="005934F7"/>
    <w:rsid w:val="005A20C9"/>
    <w:rsid w:val="005A40FF"/>
    <w:rsid w:val="005B122D"/>
    <w:rsid w:val="005B34D7"/>
    <w:rsid w:val="005B4801"/>
    <w:rsid w:val="005C3BFF"/>
    <w:rsid w:val="005C3EA4"/>
    <w:rsid w:val="005C59BA"/>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318F"/>
    <w:rsid w:val="00674EB7"/>
    <w:rsid w:val="0068105A"/>
    <w:rsid w:val="00682F4C"/>
    <w:rsid w:val="00691834"/>
    <w:rsid w:val="00693EBE"/>
    <w:rsid w:val="006959F3"/>
    <w:rsid w:val="006A10D9"/>
    <w:rsid w:val="006A3454"/>
    <w:rsid w:val="006A3553"/>
    <w:rsid w:val="006A3DEC"/>
    <w:rsid w:val="006A605A"/>
    <w:rsid w:val="006B033A"/>
    <w:rsid w:val="006B0407"/>
    <w:rsid w:val="006B26A6"/>
    <w:rsid w:val="006B3EB7"/>
    <w:rsid w:val="006B5991"/>
    <w:rsid w:val="006B6E3F"/>
    <w:rsid w:val="006C2DA6"/>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06F2"/>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2773"/>
    <w:rsid w:val="007E2CA2"/>
    <w:rsid w:val="007E3A9C"/>
    <w:rsid w:val="007E66F8"/>
    <w:rsid w:val="007E6724"/>
    <w:rsid w:val="007F0BE4"/>
    <w:rsid w:val="007F25CB"/>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5315"/>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608B"/>
    <w:rsid w:val="00957443"/>
    <w:rsid w:val="00957B5A"/>
    <w:rsid w:val="00960532"/>
    <w:rsid w:val="00960916"/>
    <w:rsid w:val="00962C5C"/>
    <w:rsid w:val="009673F9"/>
    <w:rsid w:val="00971237"/>
    <w:rsid w:val="00972239"/>
    <w:rsid w:val="0097239C"/>
    <w:rsid w:val="00972E9C"/>
    <w:rsid w:val="00976CBE"/>
    <w:rsid w:val="0097708C"/>
    <w:rsid w:val="009814FA"/>
    <w:rsid w:val="00983ED8"/>
    <w:rsid w:val="00984D0D"/>
    <w:rsid w:val="009868F4"/>
    <w:rsid w:val="00991098"/>
    <w:rsid w:val="00991B76"/>
    <w:rsid w:val="009A02E5"/>
    <w:rsid w:val="009A317A"/>
    <w:rsid w:val="009A4FDA"/>
    <w:rsid w:val="009A5C99"/>
    <w:rsid w:val="009A6C4D"/>
    <w:rsid w:val="009A70A9"/>
    <w:rsid w:val="009B1463"/>
    <w:rsid w:val="009B1DA4"/>
    <w:rsid w:val="009B1F1B"/>
    <w:rsid w:val="009B764C"/>
    <w:rsid w:val="009C426D"/>
    <w:rsid w:val="009C5EBA"/>
    <w:rsid w:val="009C6530"/>
    <w:rsid w:val="009C6630"/>
    <w:rsid w:val="009C66F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3ED9"/>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6C97"/>
    <w:rsid w:val="00A56FE6"/>
    <w:rsid w:val="00A628CD"/>
    <w:rsid w:val="00A63038"/>
    <w:rsid w:val="00A647F2"/>
    <w:rsid w:val="00A739AF"/>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55E8"/>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91431"/>
    <w:rsid w:val="00B940BE"/>
    <w:rsid w:val="00B9415A"/>
    <w:rsid w:val="00BA045A"/>
    <w:rsid w:val="00BA25B9"/>
    <w:rsid w:val="00BA59E1"/>
    <w:rsid w:val="00BA6FFC"/>
    <w:rsid w:val="00BA7C6D"/>
    <w:rsid w:val="00BB0F02"/>
    <w:rsid w:val="00BB1B4D"/>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759F"/>
    <w:rsid w:val="00C2285A"/>
    <w:rsid w:val="00C231F8"/>
    <w:rsid w:val="00C26F7A"/>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703E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36C"/>
    <w:rsid w:val="00D256C5"/>
    <w:rsid w:val="00D27079"/>
    <w:rsid w:val="00D27E51"/>
    <w:rsid w:val="00D30331"/>
    <w:rsid w:val="00D3165F"/>
    <w:rsid w:val="00D34DF8"/>
    <w:rsid w:val="00D35892"/>
    <w:rsid w:val="00D36296"/>
    <w:rsid w:val="00D402BA"/>
    <w:rsid w:val="00D41754"/>
    <w:rsid w:val="00D43310"/>
    <w:rsid w:val="00D44021"/>
    <w:rsid w:val="00D442FC"/>
    <w:rsid w:val="00D462B3"/>
    <w:rsid w:val="00D50824"/>
    <w:rsid w:val="00D51290"/>
    <w:rsid w:val="00D5282D"/>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369EE"/>
    <w:rsid w:val="00E40756"/>
    <w:rsid w:val="00E43E82"/>
    <w:rsid w:val="00E5051A"/>
    <w:rsid w:val="00E517E5"/>
    <w:rsid w:val="00E5296B"/>
    <w:rsid w:val="00E550C7"/>
    <w:rsid w:val="00E63650"/>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0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E2"/>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en.wikipedia.org/wiki/File:Jerusalem_Modell_BW_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08FD-3D68-478F-8C32-91DC5748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898</Words>
  <Characters>3909</Characters>
  <Application>Microsoft Office Word</Application>
  <DocSecurity>0</DocSecurity>
  <Lines>84</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Robb</dc:creator>
  <cp:lastModifiedBy>Geo</cp:lastModifiedBy>
  <cp:revision>10</cp:revision>
  <cp:lastPrinted>2017-04-01T20:29:00Z</cp:lastPrinted>
  <dcterms:created xsi:type="dcterms:W3CDTF">2017-04-01T04:23:00Z</dcterms:created>
  <dcterms:modified xsi:type="dcterms:W3CDTF">2017-04-10T03:40:00Z</dcterms:modified>
</cp:coreProperties>
</file>